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  <w:r w:rsidRPr="005C11B4">
        <w:rPr>
          <w:b/>
          <w:sz w:val="28"/>
          <w:szCs w:val="28"/>
        </w:rPr>
        <w:t>Администрация города Нижнего Новгорода</w:t>
      </w: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8C44D7" w:rsidRPr="00175EA7" w:rsidRDefault="008C44D7" w:rsidP="002067A0">
      <w:pPr>
        <w:spacing w:line="360" w:lineRule="auto"/>
        <w:jc w:val="center"/>
        <w:rPr>
          <w:b/>
          <w:sz w:val="28"/>
          <w:szCs w:val="28"/>
        </w:rPr>
      </w:pPr>
    </w:p>
    <w:p w:rsidR="0011256C" w:rsidRDefault="00FA348A" w:rsidP="002067A0">
      <w:pPr>
        <w:spacing w:line="360" w:lineRule="auto"/>
        <w:jc w:val="center"/>
        <w:rPr>
          <w:b/>
          <w:sz w:val="28"/>
          <w:szCs w:val="28"/>
        </w:rPr>
      </w:pPr>
      <w:r w:rsidRPr="005C11B4">
        <w:rPr>
          <w:b/>
          <w:sz w:val="28"/>
          <w:szCs w:val="28"/>
        </w:rPr>
        <w:t xml:space="preserve">Департамент </w:t>
      </w:r>
      <w:r w:rsidR="009D2EAB" w:rsidRPr="005C11B4">
        <w:rPr>
          <w:b/>
          <w:sz w:val="28"/>
          <w:szCs w:val="28"/>
        </w:rPr>
        <w:t>кадровой политики</w:t>
      </w:r>
      <w:r w:rsidR="0011256C">
        <w:rPr>
          <w:b/>
          <w:sz w:val="28"/>
          <w:szCs w:val="28"/>
        </w:rPr>
        <w:t xml:space="preserve"> </w:t>
      </w:r>
    </w:p>
    <w:p w:rsidR="00F937B7" w:rsidRPr="005C11B4" w:rsidRDefault="0011256C" w:rsidP="002067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развития муниципального управления</w:t>
      </w:r>
      <w:r w:rsidR="00F937B7" w:rsidRPr="005C11B4">
        <w:rPr>
          <w:b/>
          <w:sz w:val="28"/>
          <w:szCs w:val="28"/>
        </w:rPr>
        <w:t xml:space="preserve"> </w:t>
      </w: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FA348A" w:rsidRPr="005C11B4" w:rsidRDefault="00FA348A" w:rsidP="002067A0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28"/>
          <w:szCs w:val="28"/>
        </w:rPr>
      </w:pPr>
      <w:bookmarkStart w:id="0" w:name="_Toc395793066"/>
      <w:bookmarkStart w:id="1" w:name="_Toc395793141"/>
      <w:bookmarkStart w:id="2" w:name="_Toc395793198"/>
      <w:r w:rsidRPr="005C11B4">
        <w:rPr>
          <w:b/>
          <w:color w:val="000000"/>
          <w:sz w:val="28"/>
          <w:szCs w:val="28"/>
        </w:rPr>
        <w:t>ПАМЯТКА</w:t>
      </w:r>
      <w:bookmarkEnd w:id="0"/>
      <w:bookmarkEnd w:id="1"/>
      <w:bookmarkEnd w:id="2"/>
    </w:p>
    <w:p w:rsidR="00175EA7" w:rsidRPr="007E2EEB" w:rsidRDefault="00CA6CD3" w:rsidP="002067A0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28"/>
          <w:szCs w:val="28"/>
        </w:rPr>
      </w:pPr>
      <w:bookmarkStart w:id="3" w:name="_Toc395793067"/>
      <w:bookmarkStart w:id="4" w:name="_Toc395793142"/>
      <w:bookmarkStart w:id="5" w:name="_Toc395793199"/>
      <w:r>
        <w:rPr>
          <w:b/>
          <w:color w:val="000000"/>
          <w:sz w:val="28"/>
          <w:szCs w:val="28"/>
        </w:rPr>
        <w:t>лиц</w:t>
      </w:r>
      <w:r w:rsidR="007E2EEB">
        <w:rPr>
          <w:b/>
          <w:color w:val="000000"/>
          <w:sz w:val="28"/>
          <w:szCs w:val="28"/>
        </w:rPr>
        <w:t>у</w:t>
      </w:r>
      <w:r>
        <w:rPr>
          <w:b/>
          <w:color w:val="000000"/>
          <w:sz w:val="28"/>
          <w:szCs w:val="28"/>
        </w:rPr>
        <w:t>,</w:t>
      </w:r>
      <w:r w:rsidR="00FA348A" w:rsidRPr="005C11B4">
        <w:rPr>
          <w:b/>
          <w:color w:val="000000"/>
          <w:sz w:val="28"/>
          <w:szCs w:val="28"/>
        </w:rPr>
        <w:t xml:space="preserve"> п</w:t>
      </w:r>
      <w:r w:rsidR="008140E3" w:rsidRPr="005C11B4">
        <w:rPr>
          <w:b/>
          <w:color w:val="000000"/>
          <w:sz w:val="28"/>
          <w:szCs w:val="28"/>
        </w:rPr>
        <w:t>оступающему на</w:t>
      </w:r>
      <w:r w:rsidR="00FA348A" w:rsidRPr="005C11B4">
        <w:rPr>
          <w:b/>
          <w:color w:val="000000"/>
          <w:sz w:val="28"/>
          <w:szCs w:val="28"/>
        </w:rPr>
        <w:t xml:space="preserve"> </w:t>
      </w:r>
      <w:r w:rsidR="00175EA7">
        <w:rPr>
          <w:b/>
          <w:color w:val="000000"/>
          <w:sz w:val="28"/>
          <w:szCs w:val="28"/>
        </w:rPr>
        <w:t xml:space="preserve">должность руководителя муниципального </w:t>
      </w:r>
      <w:r w:rsidR="001246FA">
        <w:rPr>
          <w:b/>
          <w:color w:val="000000"/>
          <w:sz w:val="28"/>
          <w:szCs w:val="28"/>
        </w:rPr>
        <w:t>предприятия</w:t>
      </w:r>
      <w:r w:rsidR="00175EA7">
        <w:rPr>
          <w:b/>
          <w:color w:val="000000"/>
          <w:sz w:val="28"/>
          <w:szCs w:val="28"/>
        </w:rPr>
        <w:t xml:space="preserve"> </w:t>
      </w:r>
      <w:r w:rsidR="00043FE9">
        <w:rPr>
          <w:b/>
          <w:color w:val="000000"/>
          <w:sz w:val="28"/>
          <w:szCs w:val="28"/>
        </w:rPr>
        <w:t>городского округа город Нижний Новгород</w:t>
      </w:r>
      <w:r w:rsidR="007E2EEB">
        <w:rPr>
          <w:b/>
          <w:color w:val="000000"/>
          <w:sz w:val="28"/>
          <w:szCs w:val="28"/>
        </w:rPr>
        <w:t xml:space="preserve">, </w:t>
      </w:r>
      <w:r w:rsidR="00175EA7">
        <w:rPr>
          <w:b/>
          <w:color w:val="000000"/>
          <w:sz w:val="28"/>
          <w:szCs w:val="28"/>
        </w:rPr>
        <w:t>об ограничениях, запретах, обязанностях</w:t>
      </w:r>
      <w:r w:rsidR="001107EA">
        <w:rPr>
          <w:b/>
          <w:color w:val="000000"/>
          <w:sz w:val="28"/>
          <w:szCs w:val="28"/>
        </w:rPr>
        <w:t>, установленных</w:t>
      </w:r>
      <w:r w:rsidR="00175EA7">
        <w:rPr>
          <w:b/>
          <w:color w:val="000000"/>
          <w:sz w:val="28"/>
          <w:szCs w:val="28"/>
        </w:rPr>
        <w:t xml:space="preserve"> в целях профилактики коррупционных правонарушений</w:t>
      </w:r>
    </w:p>
    <w:bookmarkEnd w:id="3"/>
    <w:bookmarkEnd w:id="4"/>
    <w:bookmarkEnd w:id="5"/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970D68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BF16B9" w:rsidRPr="00970D68" w:rsidRDefault="00BF16B9" w:rsidP="002067A0">
      <w:pPr>
        <w:spacing w:line="360" w:lineRule="auto"/>
        <w:jc w:val="center"/>
        <w:rPr>
          <w:sz w:val="28"/>
          <w:szCs w:val="28"/>
        </w:rPr>
      </w:pPr>
    </w:p>
    <w:p w:rsidR="00BF16B9" w:rsidRPr="00970D68" w:rsidRDefault="00BF16B9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ind w:left="-180"/>
        <w:jc w:val="center"/>
        <w:rPr>
          <w:b/>
          <w:sz w:val="28"/>
          <w:szCs w:val="28"/>
        </w:rPr>
      </w:pPr>
      <w:r w:rsidRPr="005C11B4">
        <w:rPr>
          <w:b/>
          <w:sz w:val="28"/>
          <w:szCs w:val="28"/>
        </w:rPr>
        <w:t>Нижний Новгород</w:t>
      </w:r>
    </w:p>
    <w:p w:rsidR="00FA348A" w:rsidRPr="00175EA7" w:rsidRDefault="00BB1146" w:rsidP="002067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43FE9">
        <w:rPr>
          <w:b/>
          <w:sz w:val="28"/>
          <w:szCs w:val="28"/>
        </w:rPr>
        <w:t>6</w:t>
      </w:r>
    </w:p>
    <w:p w:rsidR="00FA348A" w:rsidRDefault="001A4DF4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</w:t>
      </w:r>
      <w:r w:rsidR="005322E4">
        <w:rPr>
          <w:b/>
          <w:color w:val="000000"/>
          <w:sz w:val="28"/>
          <w:szCs w:val="28"/>
        </w:rPr>
        <w:t xml:space="preserve">. </w:t>
      </w:r>
      <w:r w:rsidR="00226814">
        <w:rPr>
          <w:b/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</w:t>
      </w:r>
    </w:p>
    <w:p w:rsidR="00226814" w:rsidRDefault="00226814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1246FA" w:rsidRPr="001246FA" w:rsidRDefault="00341B58" w:rsidP="001246F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="00043FE9" w:rsidRPr="00AC2F84">
        <w:rPr>
          <w:bCs/>
          <w:sz w:val="28"/>
          <w:szCs w:val="28"/>
        </w:rPr>
        <w:t>1.</w:t>
      </w:r>
      <w:r w:rsidR="00043FE9">
        <w:rPr>
          <w:bCs/>
          <w:sz w:val="28"/>
          <w:szCs w:val="28"/>
        </w:rPr>
        <w:t>2</w:t>
      </w:r>
      <w:r w:rsidR="00043FE9" w:rsidRPr="00AC2F84">
        <w:rPr>
          <w:bCs/>
          <w:sz w:val="28"/>
          <w:szCs w:val="28"/>
        </w:rPr>
        <w:t xml:space="preserve"> Порядка уведомления представителя нанимателя (работодателя) руководителями муниципальных организаций городского округа город Нижний Новгород о фактах обращения в целях склонения к совершению коррупционных правонарушений, утвержденного постановлением администрации города Нижнего Новгорода  от </w:t>
      </w:r>
      <w:r w:rsidR="00043FE9">
        <w:rPr>
          <w:bCs/>
          <w:sz w:val="28"/>
          <w:szCs w:val="28"/>
        </w:rPr>
        <w:t>29.12.2025 № 16591</w:t>
      </w:r>
      <w:r w:rsidR="00043FE9" w:rsidRPr="00AC2F84">
        <w:rPr>
          <w:bCs/>
          <w:sz w:val="28"/>
          <w:szCs w:val="28"/>
        </w:rPr>
        <w:t xml:space="preserve">, (далее – Порядок) руководители муниципальных </w:t>
      </w:r>
      <w:r w:rsidR="00043FE9">
        <w:rPr>
          <w:bCs/>
          <w:sz w:val="28"/>
          <w:szCs w:val="28"/>
        </w:rPr>
        <w:t>предприятий</w:t>
      </w:r>
      <w:r w:rsidR="00043FE9" w:rsidRPr="00AC2F84">
        <w:rPr>
          <w:bCs/>
          <w:sz w:val="28"/>
          <w:szCs w:val="28"/>
        </w:rPr>
        <w:t xml:space="preserve"> городского округа город Нижний Новгород обязаны</w:t>
      </w:r>
      <w:r w:rsidR="001246FA" w:rsidRPr="001246FA">
        <w:rPr>
          <w:b/>
          <w:bCs/>
          <w:sz w:val="28"/>
          <w:szCs w:val="28"/>
        </w:rPr>
        <w:t xml:space="preserve"> незамедлительно уведомлять</w:t>
      </w:r>
      <w:r w:rsidR="001246FA" w:rsidRPr="001246FA">
        <w:rPr>
          <w:bCs/>
          <w:sz w:val="28"/>
          <w:szCs w:val="28"/>
        </w:rPr>
        <w:t xml:space="preserve"> представителя нанимателя (работодателя), органы прокуратуры или другие государственные органы:</w:t>
      </w:r>
    </w:p>
    <w:p w:rsidR="001246FA" w:rsidRPr="001246FA" w:rsidRDefault="001246FA" w:rsidP="001246FA">
      <w:pPr>
        <w:ind w:firstLine="709"/>
        <w:jc w:val="both"/>
        <w:rPr>
          <w:bCs/>
          <w:sz w:val="28"/>
          <w:szCs w:val="28"/>
        </w:rPr>
      </w:pPr>
      <w:r w:rsidRPr="001246FA">
        <w:rPr>
          <w:bCs/>
          <w:sz w:val="28"/>
          <w:szCs w:val="28"/>
        </w:rPr>
        <w:t xml:space="preserve">обо всех случаях </w:t>
      </w:r>
      <w:r w:rsidRPr="001246FA">
        <w:rPr>
          <w:bCs/>
          <w:sz w:val="28"/>
          <w:szCs w:val="28"/>
          <w:u w:val="single"/>
        </w:rPr>
        <w:t>обращения</w:t>
      </w:r>
      <w:r w:rsidRPr="001246FA">
        <w:rPr>
          <w:bCs/>
          <w:sz w:val="28"/>
          <w:szCs w:val="28"/>
        </w:rPr>
        <w:t xml:space="preserve"> каких-либо лиц </w:t>
      </w:r>
      <w:r w:rsidRPr="001246FA">
        <w:rPr>
          <w:bCs/>
          <w:sz w:val="28"/>
          <w:szCs w:val="28"/>
          <w:u w:val="single"/>
        </w:rPr>
        <w:t>с целью склонения</w:t>
      </w:r>
      <w:r w:rsidRPr="001246FA">
        <w:rPr>
          <w:bCs/>
          <w:sz w:val="28"/>
          <w:szCs w:val="28"/>
        </w:rPr>
        <w:t xml:space="preserve"> к совершению коррупционных правонарушений;</w:t>
      </w:r>
    </w:p>
    <w:p w:rsidR="00FA348A" w:rsidRDefault="00043FE9" w:rsidP="002F4BA6">
      <w:pPr>
        <w:spacing w:after="120"/>
        <w:ind w:firstLine="709"/>
        <w:jc w:val="both"/>
        <w:rPr>
          <w:bCs/>
          <w:sz w:val="28"/>
          <w:szCs w:val="28"/>
        </w:rPr>
      </w:pPr>
      <w:r w:rsidRPr="001246FA">
        <w:rPr>
          <w:bCs/>
          <w:sz w:val="28"/>
          <w:szCs w:val="28"/>
        </w:rPr>
        <w:t xml:space="preserve">о фактах </w:t>
      </w:r>
      <w:r w:rsidRPr="001246FA">
        <w:rPr>
          <w:bCs/>
          <w:sz w:val="28"/>
          <w:szCs w:val="28"/>
          <w:u w:val="single"/>
        </w:rPr>
        <w:t xml:space="preserve">совершения руководителями других муниципальных </w:t>
      </w:r>
      <w:r>
        <w:rPr>
          <w:bCs/>
          <w:sz w:val="28"/>
          <w:szCs w:val="28"/>
          <w:u w:val="single"/>
        </w:rPr>
        <w:t xml:space="preserve">организаций </w:t>
      </w:r>
      <w:r w:rsidRPr="00AC2F84">
        <w:rPr>
          <w:bCs/>
          <w:sz w:val="28"/>
          <w:szCs w:val="28"/>
        </w:rPr>
        <w:t>городского округа город Нижний Новгород</w:t>
      </w:r>
      <w:r w:rsidRPr="001246FA">
        <w:rPr>
          <w:bCs/>
          <w:sz w:val="28"/>
          <w:szCs w:val="28"/>
        </w:rPr>
        <w:t xml:space="preserve"> коррупционных правонарушений</w:t>
      </w:r>
      <w:r w:rsidR="001246FA" w:rsidRPr="001246FA">
        <w:rPr>
          <w:bCs/>
          <w:sz w:val="28"/>
          <w:szCs w:val="28"/>
        </w:rPr>
        <w:t>.</w:t>
      </w:r>
    </w:p>
    <w:p w:rsidR="00955D44" w:rsidRDefault="00955D44" w:rsidP="00955D44">
      <w:pPr>
        <w:spacing w:after="120"/>
        <w:ind w:firstLine="709"/>
        <w:jc w:val="both"/>
        <w:rPr>
          <w:bCs/>
          <w:sz w:val="28"/>
          <w:szCs w:val="28"/>
        </w:rPr>
      </w:pPr>
      <w:r w:rsidRPr="00BF3600">
        <w:rPr>
          <w:bCs/>
          <w:sz w:val="28"/>
          <w:szCs w:val="28"/>
        </w:rPr>
        <w:t xml:space="preserve">В соответствии с процедурой, предусмотренной </w:t>
      </w:r>
      <w:r>
        <w:rPr>
          <w:sz w:val="28"/>
          <w:szCs w:val="28"/>
        </w:rPr>
        <w:t>Порядком</w:t>
      </w:r>
      <w:r>
        <w:rPr>
          <w:bCs/>
          <w:sz w:val="28"/>
          <w:szCs w:val="28"/>
        </w:rPr>
        <w:t xml:space="preserve">, руководитель муниципального предприятия </w:t>
      </w:r>
      <w:r w:rsidRPr="00BF3600">
        <w:rPr>
          <w:bCs/>
          <w:sz w:val="28"/>
          <w:szCs w:val="28"/>
        </w:rPr>
        <w:t xml:space="preserve">обязан </w:t>
      </w:r>
      <w:r>
        <w:rPr>
          <w:bCs/>
          <w:sz w:val="28"/>
          <w:szCs w:val="28"/>
        </w:rPr>
        <w:t>сообщить</w:t>
      </w:r>
      <w:r w:rsidRPr="00BF3600">
        <w:rPr>
          <w:bCs/>
          <w:sz w:val="28"/>
          <w:szCs w:val="28"/>
        </w:rPr>
        <w:t xml:space="preserve"> представител</w:t>
      </w:r>
      <w:r>
        <w:rPr>
          <w:bCs/>
          <w:sz w:val="28"/>
          <w:szCs w:val="28"/>
        </w:rPr>
        <w:t>ю</w:t>
      </w:r>
      <w:r w:rsidRPr="00BF3600">
        <w:rPr>
          <w:bCs/>
          <w:sz w:val="28"/>
          <w:szCs w:val="28"/>
        </w:rPr>
        <w:t xml:space="preserve"> нанимателя (работодател</w:t>
      </w:r>
      <w:r>
        <w:rPr>
          <w:bCs/>
          <w:sz w:val="28"/>
          <w:szCs w:val="28"/>
        </w:rPr>
        <w:t>ю</w:t>
      </w:r>
      <w:r w:rsidRPr="00BF3600">
        <w:rPr>
          <w:bCs/>
          <w:sz w:val="28"/>
          <w:szCs w:val="28"/>
        </w:rPr>
        <w:t xml:space="preserve">) о </w:t>
      </w:r>
      <w:r>
        <w:rPr>
          <w:bCs/>
          <w:sz w:val="28"/>
          <w:szCs w:val="28"/>
        </w:rPr>
        <w:t>фактах обращения в целях склонения к совершению коррупционных правонарушений</w:t>
      </w:r>
      <w:r w:rsidRPr="00BF36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путем предоставления уведомления </w:t>
      </w:r>
      <w:r w:rsidRPr="00BF3600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подразделение по профилактике коррупционных правонарушений </w:t>
      </w:r>
      <w:r>
        <w:rPr>
          <w:sz w:val="28"/>
          <w:szCs w:val="28"/>
        </w:rPr>
        <w:t>департамента кадровой политики и развития муниципального управления администрации города Нижнего Новгорода (далее – подразделение по профилактике коррупционных правонарушений администрации города Нижнего Новгорода)</w:t>
      </w:r>
      <w:r w:rsidRPr="00580424">
        <w:rPr>
          <w:bCs/>
          <w:sz w:val="28"/>
          <w:szCs w:val="28"/>
        </w:rPr>
        <w:t xml:space="preserve">. Уведомление </w:t>
      </w:r>
      <w:r>
        <w:rPr>
          <w:bCs/>
          <w:sz w:val="28"/>
          <w:szCs w:val="28"/>
        </w:rPr>
        <w:t>должно быть представлено по предусмотренной Порядком форме в 2 экземплярах.</w:t>
      </w:r>
    </w:p>
    <w:p w:rsidR="001A4DF4" w:rsidRDefault="001A4DF4" w:rsidP="0030767C">
      <w:pPr>
        <w:rPr>
          <w:b/>
          <w:sz w:val="28"/>
          <w:szCs w:val="28"/>
        </w:rPr>
      </w:pPr>
    </w:p>
    <w:p w:rsidR="0093721A" w:rsidRDefault="001A4DF4" w:rsidP="00FC6FF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3721A" w:rsidRPr="00FC6FFB">
        <w:rPr>
          <w:b/>
          <w:sz w:val="28"/>
          <w:szCs w:val="28"/>
        </w:rPr>
        <w:t>.</w:t>
      </w:r>
      <w:r w:rsidR="002A5732" w:rsidRPr="00FC6FFB">
        <w:rPr>
          <w:b/>
          <w:sz w:val="28"/>
          <w:szCs w:val="28"/>
        </w:rPr>
        <w:t xml:space="preserve"> </w:t>
      </w:r>
      <w:r w:rsidR="00BF3A54">
        <w:rPr>
          <w:b/>
          <w:sz w:val="28"/>
          <w:szCs w:val="28"/>
        </w:rPr>
        <w:t xml:space="preserve">Владение долями, акциями хозяйственных обществ </w:t>
      </w:r>
    </w:p>
    <w:p w:rsidR="00274F1B" w:rsidRPr="00FC6FFB" w:rsidRDefault="00274F1B" w:rsidP="00FC6FFB">
      <w:pPr>
        <w:ind w:firstLine="709"/>
        <w:jc w:val="center"/>
        <w:rPr>
          <w:b/>
          <w:sz w:val="28"/>
          <w:szCs w:val="28"/>
        </w:rPr>
      </w:pPr>
    </w:p>
    <w:p w:rsidR="00BF3A54" w:rsidRPr="009C5FDD" w:rsidRDefault="009C5FDD" w:rsidP="009C5FD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5FDD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п. 2 ст. 21 Федерального</w:t>
      </w:r>
      <w:r w:rsidRPr="009C5F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закона</w:t>
      </w:r>
      <w:r w:rsidRPr="009C5FDD">
        <w:rPr>
          <w:bCs/>
          <w:sz w:val="28"/>
          <w:szCs w:val="28"/>
        </w:rPr>
        <w:t xml:space="preserve"> от 14.11.2002 </w:t>
      </w:r>
      <w:r>
        <w:rPr>
          <w:bCs/>
          <w:sz w:val="28"/>
          <w:szCs w:val="28"/>
        </w:rPr>
        <w:t>№</w:t>
      </w:r>
      <w:r w:rsidRPr="009C5FDD">
        <w:rPr>
          <w:bCs/>
          <w:sz w:val="28"/>
          <w:szCs w:val="28"/>
        </w:rPr>
        <w:t xml:space="preserve"> 161-ФЗ </w:t>
      </w:r>
      <w:r>
        <w:rPr>
          <w:bCs/>
          <w:sz w:val="28"/>
          <w:szCs w:val="28"/>
        </w:rPr>
        <w:t>«</w:t>
      </w:r>
      <w:r w:rsidRPr="009C5FDD">
        <w:rPr>
          <w:bCs/>
          <w:sz w:val="28"/>
          <w:szCs w:val="28"/>
        </w:rPr>
        <w:t>О государственных и муниципальных унитарных предприятиях</w:t>
      </w:r>
      <w:r>
        <w:rPr>
          <w:bCs/>
          <w:sz w:val="28"/>
          <w:szCs w:val="28"/>
        </w:rPr>
        <w:t>»</w:t>
      </w:r>
      <w:r w:rsidR="00C22F9C">
        <w:rPr>
          <w:sz w:val="28"/>
          <w:szCs w:val="28"/>
        </w:rPr>
        <w:t xml:space="preserve"> (далее – ФЗ «О государственных и муниципальных унитарных предприятиях»</w:t>
      </w:r>
      <w:r w:rsidR="00955D44">
        <w:rPr>
          <w:sz w:val="28"/>
          <w:szCs w:val="28"/>
        </w:rPr>
        <w:t>)</w:t>
      </w:r>
      <w:r w:rsidR="00C22F9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1246FA" w:rsidRPr="009C5FDD">
        <w:rPr>
          <w:sz w:val="28"/>
          <w:szCs w:val="28"/>
        </w:rPr>
        <w:t xml:space="preserve">уководитель муниципального предприятия </w:t>
      </w:r>
      <w:r w:rsidR="001246FA" w:rsidRPr="009C5FDD">
        <w:rPr>
          <w:sz w:val="28"/>
          <w:szCs w:val="28"/>
          <w:u w:val="single"/>
        </w:rPr>
        <w:t>не вправе</w:t>
      </w:r>
      <w:r w:rsidR="00BF3A54" w:rsidRPr="009C5FDD">
        <w:rPr>
          <w:sz w:val="28"/>
          <w:szCs w:val="28"/>
          <w:u w:val="single"/>
        </w:rPr>
        <w:t xml:space="preserve"> </w:t>
      </w:r>
      <w:r w:rsidR="001246FA" w:rsidRPr="009C5FDD">
        <w:rPr>
          <w:sz w:val="28"/>
          <w:szCs w:val="28"/>
          <w:u w:val="single"/>
        </w:rPr>
        <w:t>быть учредителем</w:t>
      </w:r>
      <w:r w:rsidR="001246FA" w:rsidRPr="009C5FDD">
        <w:rPr>
          <w:sz w:val="28"/>
          <w:szCs w:val="28"/>
        </w:rPr>
        <w:t xml:space="preserve"> </w:t>
      </w:r>
      <w:r w:rsidR="00BF3A54" w:rsidRPr="009C5FDD">
        <w:rPr>
          <w:sz w:val="28"/>
          <w:szCs w:val="28"/>
        </w:rPr>
        <w:t>(участником) юридического лица.</w:t>
      </w:r>
      <w:r>
        <w:rPr>
          <w:sz w:val="28"/>
          <w:szCs w:val="28"/>
        </w:rPr>
        <w:t xml:space="preserve"> </w:t>
      </w:r>
    </w:p>
    <w:p w:rsidR="001A4DF4" w:rsidRDefault="001A4DF4" w:rsidP="001A4DF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F3A54" w:rsidRDefault="001A4DF4" w:rsidP="001A4DF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BF3A54">
        <w:rPr>
          <w:b/>
          <w:sz w:val="28"/>
          <w:szCs w:val="28"/>
        </w:rPr>
        <w:t xml:space="preserve">. Выполнение иной </w:t>
      </w:r>
      <w:r w:rsidR="003E6265">
        <w:rPr>
          <w:b/>
          <w:sz w:val="28"/>
          <w:szCs w:val="28"/>
        </w:rPr>
        <w:t xml:space="preserve">оплачиваемой </w:t>
      </w:r>
      <w:r w:rsidR="00BF3A54">
        <w:rPr>
          <w:b/>
          <w:sz w:val="28"/>
          <w:szCs w:val="28"/>
        </w:rPr>
        <w:t>работы</w:t>
      </w:r>
    </w:p>
    <w:p w:rsidR="00BF3A54" w:rsidRDefault="00BF3A54" w:rsidP="00BF3A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3A54" w:rsidRDefault="004075A9" w:rsidP="00BF3A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DD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 xml:space="preserve">п. 2 ст. 21 </w:t>
      </w:r>
      <w:r w:rsidRPr="009C5FDD">
        <w:rPr>
          <w:bCs/>
          <w:sz w:val="28"/>
          <w:szCs w:val="28"/>
        </w:rPr>
        <w:t xml:space="preserve">ФЗ </w:t>
      </w:r>
      <w:r>
        <w:rPr>
          <w:bCs/>
          <w:sz w:val="28"/>
          <w:szCs w:val="28"/>
        </w:rPr>
        <w:t>«</w:t>
      </w:r>
      <w:r w:rsidRPr="009C5FDD">
        <w:rPr>
          <w:bCs/>
          <w:sz w:val="28"/>
          <w:szCs w:val="28"/>
        </w:rPr>
        <w:t>О государственных и муниципальных унитарных предприятиях</w:t>
      </w:r>
      <w:r>
        <w:rPr>
          <w:bCs/>
          <w:sz w:val="28"/>
          <w:szCs w:val="28"/>
        </w:rPr>
        <w:t>»</w:t>
      </w:r>
      <w:r w:rsidRPr="009C5FD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F3A54" w:rsidRPr="001246FA">
        <w:rPr>
          <w:sz w:val="28"/>
          <w:szCs w:val="28"/>
        </w:rPr>
        <w:t xml:space="preserve">уководитель муниципального предприятия </w:t>
      </w:r>
      <w:r w:rsidR="00BF3A54" w:rsidRPr="002167C2">
        <w:rPr>
          <w:sz w:val="28"/>
          <w:szCs w:val="28"/>
          <w:u w:val="single"/>
        </w:rPr>
        <w:t>не вправе</w:t>
      </w:r>
      <w:r w:rsidR="00BF3A54">
        <w:rPr>
          <w:sz w:val="28"/>
          <w:szCs w:val="28"/>
        </w:rPr>
        <w:t>:</w:t>
      </w:r>
    </w:p>
    <w:p w:rsidR="001246FA" w:rsidRDefault="001246FA" w:rsidP="00FC6F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46FA">
        <w:rPr>
          <w:sz w:val="28"/>
          <w:szCs w:val="28"/>
        </w:rPr>
        <w:t xml:space="preserve">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</w:t>
      </w:r>
    </w:p>
    <w:p w:rsidR="001246FA" w:rsidRDefault="001246FA" w:rsidP="00FC6F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46FA">
        <w:rPr>
          <w:sz w:val="28"/>
          <w:szCs w:val="28"/>
        </w:rPr>
        <w:t xml:space="preserve">заниматься предпринимательской деятельностью, </w:t>
      </w:r>
    </w:p>
    <w:p w:rsidR="001246FA" w:rsidRDefault="001246FA" w:rsidP="00FC6F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46FA">
        <w:rPr>
          <w:sz w:val="28"/>
          <w:szCs w:val="28"/>
        </w:rPr>
        <w:t xml:space="preserve">быть единоличным исполнительным органом или членом коллегиального исполнительного органа коммерческой организации, за исключением случаев, если </w:t>
      </w:r>
      <w:r w:rsidRPr="001246FA">
        <w:rPr>
          <w:sz w:val="28"/>
          <w:szCs w:val="28"/>
        </w:rPr>
        <w:lastRenderedPageBreak/>
        <w:t xml:space="preserve">участие в органах коммерческой организации входит в должностные обязанности данного руководителя, </w:t>
      </w:r>
    </w:p>
    <w:p w:rsidR="007572E2" w:rsidRDefault="001246FA" w:rsidP="00FC6F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246FA">
        <w:rPr>
          <w:sz w:val="28"/>
          <w:szCs w:val="28"/>
        </w:rPr>
        <w:t xml:space="preserve"> принимать участие в забастовках.</w:t>
      </w:r>
    </w:p>
    <w:p w:rsidR="003E6265" w:rsidRDefault="003E6265" w:rsidP="00FC6F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6265" w:rsidRDefault="003E6265" w:rsidP="003E62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Уведомление о возникновении личной заинтересованности</w:t>
      </w:r>
    </w:p>
    <w:p w:rsidR="003E6265" w:rsidRDefault="003E6265" w:rsidP="003E6265">
      <w:pPr>
        <w:ind w:firstLine="709"/>
        <w:jc w:val="center"/>
        <w:rPr>
          <w:b/>
          <w:sz w:val="28"/>
          <w:szCs w:val="28"/>
        </w:rPr>
      </w:pPr>
    </w:p>
    <w:p w:rsidR="00BC30D9" w:rsidRPr="003E6265" w:rsidRDefault="00BC30D9" w:rsidP="00BC30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1.4 </w:t>
      </w:r>
      <w:r w:rsidRPr="003E6265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я </w:t>
      </w:r>
      <w:r w:rsidRPr="003E6265">
        <w:rPr>
          <w:sz w:val="28"/>
          <w:szCs w:val="28"/>
        </w:rPr>
        <w:t xml:space="preserve">о порядке сообщения руководителями муниципальных организаций </w:t>
      </w:r>
      <w:r>
        <w:rPr>
          <w:sz w:val="28"/>
          <w:szCs w:val="28"/>
        </w:rPr>
        <w:t>городского округа город Нижний Новгород</w:t>
      </w:r>
      <w:r w:rsidRPr="003E6265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, утвержденного постановлением администрации города Нижнего Новгорода от 30.12.2025 № 16607 (далее – Положение), р</w:t>
      </w:r>
      <w:r w:rsidRPr="003E6265">
        <w:rPr>
          <w:sz w:val="28"/>
          <w:szCs w:val="28"/>
        </w:rPr>
        <w:t>уководитель муниципальной организации обязан уведомить представителя нанимателя (работодателя) о возникновени</w:t>
      </w:r>
      <w:r>
        <w:rPr>
          <w:sz w:val="28"/>
          <w:szCs w:val="28"/>
        </w:rPr>
        <w:t>и</w:t>
      </w:r>
      <w:r w:rsidRPr="003E6265">
        <w:rPr>
          <w:sz w:val="28"/>
          <w:szCs w:val="28"/>
        </w:rPr>
        <w:t xml:space="preserve"> у него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 (или) урегулированию конфликта интересов.</w:t>
      </w:r>
    </w:p>
    <w:p w:rsidR="00BC30D9" w:rsidRDefault="00BC30D9" w:rsidP="00BC30D9">
      <w:pPr>
        <w:spacing w:after="120"/>
        <w:ind w:firstLine="709"/>
        <w:jc w:val="both"/>
        <w:rPr>
          <w:bCs/>
          <w:sz w:val="28"/>
          <w:szCs w:val="28"/>
        </w:rPr>
      </w:pPr>
      <w:r w:rsidRPr="00BF3600">
        <w:rPr>
          <w:bCs/>
          <w:sz w:val="28"/>
          <w:szCs w:val="28"/>
        </w:rPr>
        <w:t xml:space="preserve">В соответствии с процедурой, предусмотренной Положением, руководитель муниципальной организации обязан </w:t>
      </w:r>
      <w:r>
        <w:rPr>
          <w:bCs/>
          <w:sz w:val="28"/>
          <w:szCs w:val="28"/>
        </w:rPr>
        <w:t>сообщить</w:t>
      </w:r>
      <w:r w:rsidRPr="00BF3600">
        <w:rPr>
          <w:bCs/>
          <w:sz w:val="28"/>
          <w:szCs w:val="28"/>
        </w:rPr>
        <w:t xml:space="preserve"> представител</w:t>
      </w:r>
      <w:r>
        <w:rPr>
          <w:bCs/>
          <w:sz w:val="28"/>
          <w:szCs w:val="28"/>
        </w:rPr>
        <w:t>ю</w:t>
      </w:r>
      <w:r w:rsidRPr="00BF3600">
        <w:rPr>
          <w:bCs/>
          <w:sz w:val="28"/>
          <w:szCs w:val="28"/>
        </w:rPr>
        <w:t xml:space="preserve"> нанимателя (работодател</w:t>
      </w:r>
      <w:r>
        <w:rPr>
          <w:bCs/>
          <w:sz w:val="28"/>
          <w:szCs w:val="28"/>
        </w:rPr>
        <w:t>ю</w:t>
      </w:r>
      <w:r w:rsidRPr="00BF3600">
        <w:rPr>
          <w:bCs/>
          <w:sz w:val="28"/>
          <w:szCs w:val="28"/>
        </w:rPr>
        <w:t xml:space="preserve">) о возникновении у него личной заинтересованности при исполнении должностных обязанностей, которая приводит или может привести к конфликту интересов, </w:t>
      </w:r>
      <w:r>
        <w:rPr>
          <w:bCs/>
          <w:sz w:val="28"/>
          <w:szCs w:val="28"/>
        </w:rPr>
        <w:t xml:space="preserve">путем предоставления уведомления </w:t>
      </w:r>
      <w:r w:rsidRPr="00BF3600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подразделение по профилактике коррупционных правонарушений </w:t>
      </w:r>
      <w:r w:rsidRPr="00BF3600">
        <w:rPr>
          <w:bCs/>
          <w:sz w:val="28"/>
          <w:szCs w:val="28"/>
        </w:rPr>
        <w:t>администрации города Нижнего Новгорода</w:t>
      </w:r>
      <w:r w:rsidRPr="00580424">
        <w:rPr>
          <w:bCs/>
          <w:sz w:val="28"/>
          <w:szCs w:val="28"/>
        </w:rPr>
        <w:t xml:space="preserve">. Уведомление </w:t>
      </w:r>
      <w:r>
        <w:rPr>
          <w:bCs/>
          <w:sz w:val="28"/>
          <w:szCs w:val="28"/>
        </w:rPr>
        <w:t>должно быть представлено по предусмотренной Положением форме в 2 экземплярах.</w:t>
      </w:r>
    </w:p>
    <w:p w:rsidR="00BC30D9" w:rsidRPr="00C644B5" w:rsidRDefault="00BC30D9" w:rsidP="00BC30D9">
      <w:pPr>
        <w:ind w:firstLine="567"/>
        <w:jc w:val="both"/>
        <w:rPr>
          <w:sz w:val="28"/>
          <w:szCs w:val="28"/>
        </w:rPr>
      </w:pPr>
      <w:r w:rsidRPr="00C644B5">
        <w:rPr>
          <w:bCs/>
          <w:sz w:val="28"/>
          <w:szCs w:val="28"/>
        </w:rPr>
        <w:t xml:space="preserve">Наиболее распространенным основанием возникновения личной заинтересованности руководителя муниципальной организации является </w:t>
      </w:r>
      <w:r>
        <w:rPr>
          <w:rFonts w:eastAsia="Calibri"/>
          <w:sz w:val="28"/>
          <w:szCs w:val="28"/>
        </w:rPr>
        <w:t>замещение</w:t>
      </w:r>
      <w:r w:rsidRPr="00C644B5">
        <w:rPr>
          <w:rFonts w:eastAsia="Calibri"/>
          <w:sz w:val="28"/>
          <w:szCs w:val="28"/>
        </w:rPr>
        <w:t xml:space="preserve"> лиц</w:t>
      </w:r>
      <w:r>
        <w:rPr>
          <w:rFonts w:eastAsia="Calibri"/>
          <w:sz w:val="28"/>
          <w:szCs w:val="28"/>
        </w:rPr>
        <w:t>ом</w:t>
      </w:r>
      <w:r w:rsidRPr="00C644B5">
        <w:rPr>
          <w:rFonts w:eastAsia="Calibri"/>
          <w:sz w:val="28"/>
          <w:szCs w:val="28"/>
        </w:rPr>
        <w:t>, находящим</w:t>
      </w:r>
      <w:r>
        <w:rPr>
          <w:rFonts w:eastAsia="Calibri"/>
          <w:sz w:val="28"/>
          <w:szCs w:val="28"/>
        </w:rPr>
        <w:t>ся</w:t>
      </w:r>
      <w:r w:rsidRPr="00C644B5">
        <w:rPr>
          <w:rFonts w:eastAsia="Calibri"/>
          <w:sz w:val="28"/>
          <w:szCs w:val="28"/>
        </w:rPr>
        <w:t xml:space="preserve"> в близком родстве или свойстве с руководител</w:t>
      </w:r>
      <w:r>
        <w:rPr>
          <w:rFonts w:eastAsia="Calibri"/>
          <w:sz w:val="28"/>
          <w:szCs w:val="28"/>
        </w:rPr>
        <w:t>ем</w:t>
      </w:r>
      <w:r w:rsidRPr="00C644B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муниципальной организации</w:t>
      </w:r>
      <w:r w:rsidRPr="00C644B5">
        <w:rPr>
          <w:rFonts w:eastAsia="Calibri"/>
          <w:sz w:val="28"/>
          <w:szCs w:val="28"/>
        </w:rPr>
        <w:t xml:space="preserve">, должностей в </w:t>
      </w:r>
      <w:r>
        <w:rPr>
          <w:rFonts w:eastAsia="Calibri"/>
          <w:sz w:val="28"/>
          <w:szCs w:val="28"/>
        </w:rPr>
        <w:t>данной организации.</w:t>
      </w:r>
      <w:r w:rsidRPr="00C644B5">
        <w:rPr>
          <w:rFonts w:eastAsia="Calibri"/>
          <w:sz w:val="28"/>
          <w:szCs w:val="28"/>
        </w:rPr>
        <w:t xml:space="preserve"> Такая личная заинтересованность может повлиять на объективность и беспристрастность исполнения руководителем своих обязанностей, что </w:t>
      </w:r>
      <w:r w:rsidRPr="00C644B5">
        <w:rPr>
          <w:sz w:val="28"/>
          <w:szCs w:val="28"/>
        </w:rPr>
        <w:t xml:space="preserve">свидетельствует о возможности возникновения в данном случае конфликта интересов. </w:t>
      </w:r>
      <w:r w:rsidRPr="00C644B5">
        <w:rPr>
          <w:rFonts w:eastAsia="Calibri"/>
          <w:sz w:val="28"/>
          <w:szCs w:val="28"/>
        </w:rPr>
        <w:t xml:space="preserve">Кроме того, родственные связи с подчиненными могут мешать руководителю муниципальной организации объективно оценивать их труд, что, в свою очередь, может повлечь за собой дискриминацию других сотрудников организации, которая является недопустимой в соответствии со ст. 3 Трудового кодекса Российской </w:t>
      </w:r>
      <w:r w:rsidRPr="00C644B5">
        <w:rPr>
          <w:sz w:val="28"/>
          <w:szCs w:val="28"/>
        </w:rPr>
        <w:t>Федерации.</w:t>
      </w:r>
    </w:p>
    <w:p w:rsidR="00BC30D9" w:rsidRDefault="00BC30D9" w:rsidP="00BC30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4B5">
        <w:rPr>
          <w:sz w:val="28"/>
          <w:szCs w:val="28"/>
        </w:rPr>
        <w:t xml:space="preserve">В связи с изложенным трудоустройство в муниципальную организацию лиц, находящихся в близком родстве или свойстве с руководителем данной организации, является нежелательным, поскольку это может спровоцировать совершение коррупционных правонарушений, а также нарушения трудового законодательства. </w:t>
      </w:r>
      <w:r>
        <w:rPr>
          <w:sz w:val="28"/>
          <w:szCs w:val="28"/>
        </w:rPr>
        <w:t>Однако, в случае если лицо, находящееся в близком родстве с руководителем муниципальной организации все же принято на работу в данную муниципальную организацию, руководитель обязан уведомить представителя нанимателя (работодателя) о возникновении личной заинтересованности в соответствии с Положением.</w:t>
      </w:r>
    </w:p>
    <w:p w:rsidR="00274F1B" w:rsidRDefault="00C22F9C" w:rsidP="007572E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274F1B">
        <w:rPr>
          <w:b/>
          <w:sz w:val="28"/>
          <w:szCs w:val="28"/>
        </w:rPr>
        <w:t xml:space="preserve">. </w:t>
      </w:r>
      <w:r w:rsidR="001A4DF4">
        <w:rPr>
          <w:b/>
          <w:sz w:val="28"/>
          <w:szCs w:val="28"/>
        </w:rPr>
        <w:t>Заинтересованность в совершении сделки</w:t>
      </w:r>
    </w:p>
    <w:p w:rsidR="00274F1B" w:rsidRDefault="00274F1B" w:rsidP="007572E2">
      <w:pPr>
        <w:ind w:firstLine="709"/>
        <w:jc w:val="center"/>
        <w:rPr>
          <w:b/>
          <w:sz w:val="28"/>
          <w:szCs w:val="28"/>
        </w:rPr>
      </w:pPr>
    </w:p>
    <w:p w:rsidR="001A4DF4" w:rsidRPr="001A4DF4" w:rsidRDefault="00C22F9C" w:rsidP="00C22F9C">
      <w:pPr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 ст. 22 ФЗ «О государственных и муниципальных унитарных предприятиях» с</w:t>
      </w:r>
      <w:r w:rsidR="001A4DF4" w:rsidRPr="001A4DF4">
        <w:rPr>
          <w:sz w:val="28"/>
          <w:szCs w:val="28"/>
        </w:rPr>
        <w:t xml:space="preserve">делка, в совершении которой имеется заинтересованность руководителя муниципального предприятия, </w:t>
      </w:r>
      <w:r w:rsidR="001A4DF4" w:rsidRPr="001A4DF4">
        <w:rPr>
          <w:sz w:val="28"/>
          <w:szCs w:val="28"/>
          <w:u w:val="single"/>
        </w:rPr>
        <w:t>не может совершаться</w:t>
      </w:r>
      <w:r w:rsidR="001A4DF4" w:rsidRPr="001A4DF4">
        <w:rPr>
          <w:sz w:val="28"/>
          <w:szCs w:val="28"/>
        </w:rPr>
        <w:t xml:space="preserve"> муниципальным предприятием </w:t>
      </w:r>
      <w:r w:rsidR="001A4DF4" w:rsidRPr="001A4DF4">
        <w:rPr>
          <w:sz w:val="28"/>
          <w:szCs w:val="28"/>
          <w:u w:val="single"/>
        </w:rPr>
        <w:t>без согласия собственника имущества</w:t>
      </w:r>
      <w:r w:rsidR="001A4DF4" w:rsidRPr="001A4DF4">
        <w:rPr>
          <w:sz w:val="28"/>
          <w:szCs w:val="28"/>
        </w:rPr>
        <w:t xml:space="preserve"> муниципального предприятия.</w:t>
      </w:r>
    </w:p>
    <w:p w:rsidR="001A4DF4" w:rsidRPr="001A4DF4" w:rsidRDefault="001A4DF4" w:rsidP="001A4DF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4DF4">
        <w:rPr>
          <w:sz w:val="28"/>
          <w:szCs w:val="28"/>
        </w:rPr>
        <w:t xml:space="preserve">Руководитель муниципального предприятия признается заинтересованным в совершении муниципальным предприятием сделки в случаях, если он, его супруг, родители, дети, братья, сестры и (или) их аффилированные лица, признаваемые таковыми в соответствии с </w:t>
      </w:r>
      <w:hyperlink r:id="rId8" w:history="1">
        <w:r w:rsidRPr="001A4DF4">
          <w:rPr>
            <w:sz w:val="28"/>
            <w:szCs w:val="28"/>
          </w:rPr>
          <w:t>законодательством</w:t>
        </w:r>
      </w:hyperlink>
      <w:r w:rsidRPr="001A4DF4">
        <w:rPr>
          <w:sz w:val="28"/>
          <w:szCs w:val="28"/>
        </w:rPr>
        <w:t xml:space="preserve"> Российской Федерации:</w:t>
      </w:r>
    </w:p>
    <w:p w:rsidR="001A4DF4" w:rsidRPr="001A4DF4" w:rsidRDefault="001A4DF4" w:rsidP="001A4DF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DF4">
        <w:rPr>
          <w:sz w:val="28"/>
          <w:szCs w:val="28"/>
        </w:rPr>
        <w:t>являются стороной сделки или выступают в интересах третьих лиц в их отношениях с муниципальным предприятием;</w:t>
      </w:r>
    </w:p>
    <w:p w:rsidR="001A4DF4" w:rsidRPr="001A4DF4" w:rsidRDefault="001A4DF4" w:rsidP="001A4DF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DF4">
        <w:rPr>
          <w:sz w:val="28"/>
          <w:szCs w:val="28"/>
        </w:rPr>
        <w:t>владеют (каждый в отдельности или в совокупности) двадцатью и более процентами акций (долей, паев) юридического лица, являющегося стороной сделки или выступающего в интересах третьих лиц в их отношениях с муниципальным предприятием;</w:t>
      </w:r>
    </w:p>
    <w:p w:rsidR="001A4DF4" w:rsidRPr="001A4DF4" w:rsidRDefault="001A4DF4" w:rsidP="001A4DF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DF4">
        <w:rPr>
          <w:sz w:val="28"/>
          <w:szCs w:val="28"/>
        </w:rPr>
        <w:t>занимают должности в органах управления юридического лица, являющегося стороной сделки или выступающего в интересах третьих лиц в их отношениях с муниципальным предприятием;</w:t>
      </w:r>
    </w:p>
    <w:p w:rsidR="001A4DF4" w:rsidRDefault="001A4DF4" w:rsidP="00C22F9C">
      <w:pPr>
        <w:autoSpaceDE w:val="0"/>
        <w:autoSpaceDN w:val="0"/>
        <w:adjustRightInd w:val="0"/>
        <w:spacing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DF4">
        <w:rPr>
          <w:sz w:val="28"/>
          <w:szCs w:val="28"/>
        </w:rPr>
        <w:t>в иных определенных уставом муниципального предприятия случаях.</w:t>
      </w:r>
    </w:p>
    <w:p w:rsidR="001A4DF4" w:rsidRPr="001A4DF4" w:rsidRDefault="001A4DF4" w:rsidP="001A4DF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4DF4">
        <w:rPr>
          <w:sz w:val="28"/>
          <w:szCs w:val="28"/>
        </w:rPr>
        <w:t xml:space="preserve">Руководитель муниципального предприятия </w:t>
      </w:r>
      <w:r w:rsidRPr="001A4DF4">
        <w:rPr>
          <w:sz w:val="28"/>
          <w:szCs w:val="28"/>
          <w:u w:val="single"/>
        </w:rPr>
        <w:t>должен доводить до сведения собственника имущества</w:t>
      </w:r>
      <w:r w:rsidRPr="001A4DF4">
        <w:rPr>
          <w:sz w:val="28"/>
          <w:szCs w:val="28"/>
        </w:rPr>
        <w:t xml:space="preserve"> муниципального предприятия информацию:</w:t>
      </w:r>
    </w:p>
    <w:p w:rsidR="001A4DF4" w:rsidRPr="001A4DF4" w:rsidRDefault="001A4DF4" w:rsidP="001A4DF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DF4">
        <w:rPr>
          <w:sz w:val="28"/>
          <w:szCs w:val="28"/>
        </w:rPr>
        <w:t xml:space="preserve">о юридических лицах, в которых он, его супруг, родители, дети, братья, сестры и (или) их аффилированные лица, признаваемые таковыми в соответствии с </w:t>
      </w:r>
      <w:hyperlink r:id="rId9" w:history="1">
        <w:r w:rsidRPr="001A4DF4">
          <w:rPr>
            <w:sz w:val="28"/>
            <w:szCs w:val="28"/>
          </w:rPr>
          <w:t>законодательством</w:t>
        </w:r>
      </w:hyperlink>
      <w:r w:rsidRPr="001A4DF4">
        <w:rPr>
          <w:sz w:val="28"/>
          <w:szCs w:val="28"/>
        </w:rPr>
        <w:t xml:space="preserve"> Российской Федерации, владеют двадцатью и более процентами акций (долей, паев) в совокупности;</w:t>
      </w:r>
    </w:p>
    <w:p w:rsidR="001A4DF4" w:rsidRPr="001A4DF4" w:rsidRDefault="001A4DF4" w:rsidP="001A4DF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DF4">
        <w:rPr>
          <w:sz w:val="28"/>
          <w:szCs w:val="28"/>
        </w:rPr>
        <w:t>о юридических лицах, в которых он,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Федерации, занимают должности в органах управления;</w:t>
      </w:r>
    </w:p>
    <w:p w:rsidR="001A4DF4" w:rsidRPr="001A4DF4" w:rsidRDefault="001A4DF4" w:rsidP="001A4DF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DF4">
        <w:rPr>
          <w:sz w:val="28"/>
          <w:szCs w:val="28"/>
        </w:rPr>
        <w:t>об известных ему совершаемых или предполагаемых сделках, в совершении которых он может быть признан заинтересованным.</w:t>
      </w:r>
    </w:p>
    <w:p w:rsidR="00274F1B" w:rsidRPr="00FB631A" w:rsidRDefault="001A4DF4" w:rsidP="00FB631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A4DF4">
        <w:rPr>
          <w:sz w:val="28"/>
          <w:szCs w:val="28"/>
        </w:rPr>
        <w:t>Сделка, в совершении которой имеется заинтересованность руководителя муниципального предприятия и которая совершена с нарушением установленных требований может быть признана недействительной по иску муниципального предприятия или собственника имущества муниципального предприятия.</w:t>
      </w:r>
    </w:p>
    <w:p w:rsidR="001A4DF4" w:rsidRDefault="001A4DF4" w:rsidP="007572E2">
      <w:pPr>
        <w:ind w:firstLine="709"/>
        <w:jc w:val="center"/>
        <w:rPr>
          <w:b/>
          <w:sz w:val="28"/>
          <w:szCs w:val="28"/>
        </w:rPr>
      </w:pPr>
    </w:p>
    <w:p w:rsidR="00970D68" w:rsidRDefault="00FB631A" w:rsidP="00970D6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424D6" w:rsidRPr="007572E2">
        <w:rPr>
          <w:b/>
          <w:sz w:val="28"/>
          <w:szCs w:val="28"/>
        </w:rPr>
        <w:t xml:space="preserve">. </w:t>
      </w:r>
      <w:r w:rsidR="00970D68">
        <w:rPr>
          <w:b/>
          <w:sz w:val="28"/>
          <w:szCs w:val="28"/>
        </w:rPr>
        <w:t>Обязанность сообщать о приеме на работу лиц, ранее замещавших должности государственной или муниципальной службы</w:t>
      </w:r>
    </w:p>
    <w:p w:rsidR="00970D68" w:rsidRDefault="00970D68" w:rsidP="00970D68">
      <w:pPr>
        <w:ind w:firstLine="709"/>
        <w:jc w:val="center"/>
        <w:rPr>
          <w:b/>
          <w:sz w:val="28"/>
          <w:szCs w:val="28"/>
        </w:rPr>
      </w:pPr>
    </w:p>
    <w:p w:rsidR="0038376E" w:rsidRDefault="00414379" w:rsidP="00383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ч.3 ст. 64.1 Трудового кодекса Российской Федерации, </w:t>
      </w:r>
      <w:r>
        <w:rPr>
          <w:bCs/>
          <w:color w:val="000000"/>
          <w:sz w:val="28"/>
          <w:szCs w:val="28"/>
        </w:rPr>
        <w:t>ч.4 ст.12 Федерального закона № 273-ФЗ</w:t>
      </w:r>
      <w:r>
        <w:rPr>
          <w:sz w:val="28"/>
          <w:szCs w:val="28"/>
        </w:rPr>
        <w:t xml:space="preserve"> «О противодействии коррупции» </w:t>
      </w:r>
      <w:r w:rsidR="002436B7">
        <w:rPr>
          <w:sz w:val="28"/>
          <w:szCs w:val="28"/>
        </w:rPr>
        <w:t>р</w:t>
      </w:r>
      <w:r w:rsidR="00970D68">
        <w:rPr>
          <w:sz w:val="28"/>
          <w:szCs w:val="28"/>
        </w:rPr>
        <w:t xml:space="preserve">аботодатель при заключении трудового или гражданско-правового договора на выполнение работ (оказание услуг) стоимостью более 100 000 руб. (в течение месяца) с гражданином, </w:t>
      </w:r>
      <w:r w:rsidR="00970D68">
        <w:rPr>
          <w:sz w:val="28"/>
          <w:szCs w:val="28"/>
        </w:rPr>
        <w:lastRenderedPageBreak/>
        <w:t xml:space="preserve">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обязан </w:t>
      </w:r>
      <w:r w:rsidR="00970D68">
        <w:rPr>
          <w:b/>
          <w:sz w:val="28"/>
          <w:szCs w:val="28"/>
        </w:rPr>
        <w:t>в 10-дневный срок сообщать о заключении такого договора</w:t>
      </w:r>
      <w:r w:rsidR="00970D68">
        <w:rPr>
          <w:sz w:val="28"/>
          <w:szCs w:val="28"/>
        </w:rPr>
        <w:t xml:space="preserve"> представителю нанимателя (работодателю) государственного или муниципального служащего по последнему месту его службы</w:t>
      </w:r>
      <w:r w:rsidR="0038376E">
        <w:rPr>
          <w:sz w:val="28"/>
          <w:szCs w:val="28"/>
        </w:rPr>
        <w:t>.</w:t>
      </w:r>
    </w:p>
    <w:p w:rsidR="0038376E" w:rsidRDefault="0038376E" w:rsidP="0038376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Порядок сообщения о заключении трудового договора установлен </w:t>
      </w:r>
      <w:r>
        <w:rPr>
          <w:bCs/>
          <w:color w:val="000000"/>
          <w:sz w:val="28"/>
          <w:szCs w:val="28"/>
        </w:rPr>
        <w:t>Правилами сообщения работодателя о заключении трудового или гражданско-правового договора на выполнение работ (оказание услуг)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29.</w:t>
      </w:r>
    </w:p>
    <w:p w:rsidR="00970D68" w:rsidRPr="003E40DF" w:rsidRDefault="0038376E" w:rsidP="003E40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376E">
        <w:rPr>
          <w:bCs/>
          <w:color w:val="000000"/>
          <w:sz w:val="28"/>
          <w:szCs w:val="28"/>
        </w:rPr>
        <w:t xml:space="preserve">Неисполнение </w:t>
      </w:r>
      <w:r w:rsidRPr="003E40DF">
        <w:rPr>
          <w:sz w:val="28"/>
          <w:szCs w:val="28"/>
        </w:rPr>
        <w:t>работодателем указанной обязанности является административным правонарушением и влечет</w:t>
      </w:r>
      <w:r w:rsidR="00584A1A">
        <w:rPr>
          <w:sz w:val="28"/>
          <w:szCs w:val="28"/>
        </w:rPr>
        <w:t xml:space="preserve"> </w:t>
      </w:r>
      <w:r w:rsidR="003E40DF" w:rsidRPr="003E40DF">
        <w:rPr>
          <w:sz w:val="28"/>
          <w:szCs w:val="28"/>
        </w:rPr>
        <w:t xml:space="preserve">наложение </w:t>
      </w:r>
      <w:r w:rsidR="003E40DF">
        <w:rPr>
          <w:sz w:val="28"/>
          <w:szCs w:val="28"/>
        </w:rPr>
        <w:t xml:space="preserve">административного штрафа </w:t>
      </w:r>
      <w:r w:rsidR="003E40DF" w:rsidRPr="003E40DF">
        <w:rPr>
          <w:sz w:val="28"/>
          <w:szCs w:val="28"/>
        </w:rPr>
        <w:t xml:space="preserve">на </w:t>
      </w:r>
      <w:hyperlink r:id="rId10" w:history="1">
        <w:r w:rsidR="003E40DF" w:rsidRPr="003E40DF">
          <w:rPr>
            <w:sz w:val="28"/>
            <w:szCs w:val="28"/>
          </w:rPr>
          <w:t>должностных лиц</w:t>
        </w:r>
      </w:hyperlink>
      <w:r w:rsidR="003E40DF" w:rsidRPr="003E40DF">
        <w:rPr>
          <w:sz w:val="28"/>
          <w:szCs w:val="28"/>
        </w:rPr>
        <w:t xml:space="preserve"> - от двадцати тысяч до пятидесяти тысяч рублей; на юридических лиц - от ста тысяч до пятисот тысяч рублей</w:t>
      </w:r>
      <w:r w:rsidR="00584A1A">
        <w:rPr>
          <w:sz w:val="28"/>
          <w:szCs w:val="28"/>
        </w:rPr>
        <w:t xml:space="preserve"> (ст. 19.29 Кодекса Российской Федерации об административных правонарушениях)</w:t>
      </w:r>
      <w:r w:rsidR="003E40DF" w:rsidRPr="003E40DF">
        <w:rPr>
          <w:sz w:val="28"/>
          <w:szCs w:val="28"/>
        </w:rPr>
        <w:t>.</w:t>
      </w:r>
    </w:p>
    <w:p w:rsidR="00970D68" w:rsidRPr="00970D68" w:rsidRDefault="00970D68" w:rsidP="007572E2">
      <w:pPr>
        <w:ind w:firstLine="709"/>
        <w:jc w:val="center"/>
        <w:rPr>
          <w:b/>
          <w:sz w:val="28"/>
          <w:szCs w:val="28"/>
        </w:rPr>
      </w:pPr>
    </w:p>
    <w:p w:rsidR="00F424D6" w:rsidRPr="007572E2" w:rsidRDefault="00AB27ED" w:rsidP="007572E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B631A">
        <w:rPr>
          <w:b/>
          <w:sz w:val="28"/>
          <w:szCs w:val="28"/>
        </w:rPr>
        <w:t>7</w:t>
      </w:r>
      <w:r w:rsidR="00970D6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Обязанность </w:t>
      </w:r>
      <w:r w:rsidR="00132B34">
        <w:rPr>
          <w:b/>
          <w:sz w:val="28"/>
          <w:szCs w:val="28"/>
        </w:rPr>
        <w:t xml:space="preserve">разрабатывать и </w:t>
      </w:r>
      <w:r>
        <w:rPr>
          <w:b/>
          <w:sz w:val="28"/>
          <w:szCs w:val="28"/>
        </w:rPr>
        <w:t>принимать м</w:t>
      </w:r>
      <w:r w:rsidR="007572E2" w:rsidRPr="007572E2">
        <w:rPr>
          <w:b/>
          <w:sz w:val="28"/>
          <w:szCs w:val="28"/>
        </w:rPr>
        <w:t>еры по предупреждению коррупции</w:t>
      </w:r>
    </w:p>
    <w:p w:rsidR="007572E2" w:rsidRDefault="007572E2" w:rsidP="0093721A">
      <w:pPr>
        <w:ind w:firstLine="709"/>
        <w:jc w:val="both"/>
        <w:rPr>
          <w:sz w:val="28"/>
          <w:szCs w:val="28"/>
        </w:rPr>
      </w:pPr>
    </w:p>
    <w:p w:rsidR="005B493F" w:rsidRPr="005B493F" w:rsidRDefault="005B493F" w:rsidP="005B49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B493F">
        <w:rPr>
          <w:rFonts w:eastAsia="Calibri"/>
          <w:sz w:val="28"/>
          <w:szCs w:val="28"/>
        </w:rPr>
        <w:t xml:space="preserve">В соответствии с </w:t>
      </w:r>
      <w:hyperlink r:id="rId11" w:history="1">
        <w:r w:rsidRPr="005B493F">
          <w:rPr>
            <w:rFonts w:eastAsia="Calibri"/>
            <w:sz w:val="28"/>
            <w:szCs w:val="28"/>
          </w:rPr>
          <w:t>ч. 1 ст. 13.3</w:t>
        </w:r>
      </w:hyperlink>
      <w:r w:rsidRPr="005B493F">
        <w:rPr>
          <w:rFonts w:eastAsia="Calibri"/>
          <w:sz w:val="28"/>
          <w:szCs w:val="28"/>
        </w:rPr>
        <w:t xml:space="preserve">  Федерального </w:t>
      </w:r>
      <w:hyperlink r:id="rId12" w:history="1">
        <w:r w:rsidRPr="005B493F">
          <w:rPr>
            <w:rFonts w:eastAsia="Calibri"/>
            <w:sz w:val="28"/>
            <w:szCs w:val="28"/>
          </w:rPr>
          <w:t>закон</w:t>
        </w:r>
      </w:hyperlink>
      <w:r w:rsidRPr="005B493F">
        <w:rPr>
          <w:rFonts w:eastAsia="Calibri"/>
          <w:sz w:val="28"/>
          <w:szCs w:val="28"/>
        </w:rPr>
        <w:t xml:space="preserve">а от 25.12.2008 № 273-ФЗ «О противодействии коррупции» (далее – ФЗ «О противодействии коррупции») на организации возлагается обязанность разрабатывать и принимать меры по предупреждению коррупции. </w:t>
      </w:r>
    </w:p>
    <w:p w:rsidR="007572E2" w:rsidRPr="005B493F" w:rsidRDefault="007572E2" w:rsidP="00274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93F">
        <w:rPr>
          <w:sz w:val="28"/>
          <w:szCs w:val="28"/>
        </w:rPr>
        <w:t>Меры по предупреждению коррупции, принимаемые в организации, могут включать:</w:t>
      </w:r>
    </w:p>
    <w:p w:rsidR="007572E2" w:rsidRDefault="007572E2" w:rsidP="00274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93F">
        <w:rPr>
          <w:sz w:val="28"/>
          <w:szCs w:val="28"/>
        </w:rPr>
        <w:t>1) определение</w:t>
      </w:r>
      <w:r>
        <w:rPr>
          <w:sz w:val="28"/>
          <w:szCs w:val="28"/>
        </w:rPr>
        <w:t xml:space="preserve"> подразделений или должностных лиц, ответственных за профилактику коррупционных и иных правонарушений;</w:t>
      </w:r>
    </w:p>
    <w:p w:rsidR="007572E2" w:rsidRDefault="007572E2" w:rsidP="00274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сотрудничество организации с правоохранительными органами;</w:t>
      </w:r>
    </w:p>
    <w:p w:rsidR="007572E2" w:rsidRDefault="007572E2" w:rsidP="00274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7572E2" w:rsidRDefault="007572E2" w:rsidP="00274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кодекса этики и служебного поведения работников организации;</w:t>
      </w:r>
    </w:p>
    <w:p w:rsidR="007572E2" w:rsidRDefault="007572E2" w:rsidP="00274F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предотвращение и урегулирование конфликта интересов;</w:t>
      </w:r>
    </w:p>
    <w:p w:rsidR="004D6A7F" w:rsidRDefault="007572E2" w:rsidP="005B4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5B493F" w:rsidRPr="005B493F" w:rsidRDefault="005B493F" w:rsidP="005B49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B493F">
        <w:rPr>
          <w:rFonts w:eastAsia="Calibri"/>
          <w:sz w:val="28"/>
          <w:szCs w:val="28"/>
        </w:rPr>
        <w:t xml:space="preserve">В целях обеспечения реализации муниципальными организациями мер по предупреждению коррупции </w:t>
      </w:r>
      <w:r w:rsidR="00955D44">
        <w:rPr>
          <w:rFonts w:eastAsia="Calibri"/>
          <w:sz w:val="28"/>
          <w:szCs w:val="28"/>
        </w:rPr>
        <w:t xml:space="preserve">подразделением по профилактике коррупционных правонарушений </w:t>
      </w:r>
      <w:r w:rsidRPr="005B493F">
        <w:rPr>
          <w:rFonts w:eastAsia="Calibri"/>
          <w:sz w:val="28"/>
          <w:szCs w:val="28"/>
        </w:rPr>
        <w:t xml:space="preserve">администрации города Нижнего Новгорода разработаны </w:t>
      </w:r>
      <w:r>
        <w:rPr>
          <w:rFonts w:eastAsia="Calibri"/>
          <w:sz w:val="28"/>
          <w:szCs w:val="28"/>
        </w:rPr>
        <w:t>м</w:t>
      </w:r>
      <w:r w:rsidRPr="005B493F">
        <w:rPr>
          <w:rFonts w:eastAsia="Calibri"/>
          <w:sz w:val="28"/>
          <w:szCs w:val="28"/>
        </w:rPr>
        <w:t xml:space="preserve">етодические рекомендации по противодействию коррупции для муниципальных предприятий и муниципальных учреждений </w:t>
      </w:r>
      <w:r w:rsidR="005A2579">
        <w:rPr>
          <w:rFonts w:eastAsia="Calibri"/>
          <w:sz w:val="28"/>
          <w:szCs w:val="28"/>
        </w:rPr>
        <w:t>городского округа город Нижний Новгород</w:t>
      </w:r>
      <w:r w:rsidRPr="005B493F">
        <w:rPr>
          <w:rFonts w:eastAsia="Calibri"/>
          <w:sz w:val="28"/>
          <w:szCs w:val="28"/>
        </w:rPr>
        <w:t xml:space="preserve"> (далее – методические рекомендации), включающие в том числе формы нормативных актов, которые муниципальным организациям необходимо разработать Указанные методические рекомендации размещены на сайте администрации города </w:t>
      </w:r>
      <w:r w:rsidRPr="005B493F">
        <w:rPr>
          <w:rFonts w:eastAsia="Calibri"/>
          <w:sz w:val="28"/>
          <w:szCs w:val="28"/>
        </w:rPr>
        <w:lastRenderedPageBreak/>
        <w:t>Нижнего Новгорода в подразделе «Противодействие коррупции» раздела «Муниципалитет».</w:t>
      </w:r>
    </w:p>
    <w:p w:rsidR="004D6A7F" w:rsidRDefault="005B493F" w:rsidP="003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методическими рекомендациями </w:t>
      </w:r>
      <w:r w:rsidR="004D6A7F">
        <w:rPr>
          <w:sz w:val="28"/>
          <w:szCs w:val="28"/>
        </w:rPr>
        <w:t xml:space="preserve">в муниципальном </w:t>
      </w:r>
      <w:r w:rsidR="001A4DF4">
        <w:rPr>
          <w:sz w:val="28"/>
          <w:szCs w:val="28"/>
        </w:rPr>
        <w:t>предприятии</w:t>
      </w:r>
      <w:r w:rsidR="004D6A7F">
        <w:rPr>
          <w:sz w:val="28"/>
          <w:szCs w:val="28"/>
        </w:rPr>
        <w:t xml:space="preserve"> </w:t>
      </w:r>
      <w:r w:rsidR="004D6A7F" w:rsidRPr="004D6A7F">
        <w:rPr>
          <w:sz w:val="28"/>
          <w:szCs w:val="28"/>
          <w:u w:val="single"/>
        </w:rPr>
        <w:t>должны быть разработаны следующие документы</w:t>
      </w:r>
      <w:r w:rsidR="004D6A7F">
        <w:rPr>
          <w:sz w:val="28"/>
          <w:szCs w:val="28"/>
        </w:rPr>
        <w:t>:</w:t>
      </w:r>
    </w:p>
    <w:p w:rsidR="004D6A7F" w:rsidRPr="004E1D9A" w:rsidRDefault="004D6A7F" w:rsidP="0036138B">
      <w:pPr>
        <w:ind w:firstLine="709"/>
        <w:jc w:val="both"/>
        <w:rPr>
          <w:sz w:val="28"/>
          <w:szCs w:val="28"/>
        </w:rPr>
      </w:pPr>
      <w:r w:rsidRPr="004E1D9A">
        <w:rPr>
          <w:sz w:val="28"/>
          <w:szCs w:val="28"/>
        </w:rPr>
        <w:t>1</w:t>
      </w:r>
      <w:r>
        <w:rPr>
          <w:sz w:val="28"/>
          <w:szCs w:val="28"/>
        </w:rPr>
        <w:t>) п</w:t>
      </w:r>
      <w:r w:rsidRPr="004E1D9A">
        <w:rPr>
          <w:sz w:val="28"/>
          <w:szCs w:val="28"/>
        </w:rPr>
        <w:t>равовой акт о назначении лиц, ответственных за организацию работы по профилактике коррупционных правонарушений</w:t>
      </w:r>
      <w:r>
        <w:rPr>
          <w:sz w:val="28"/>
          <w:szCs w:val="28"/>
        </w:rPr>
        <w:t>;</w:t>
      </w:r>
    </w:p>
    <w:p w:rsidR="004D6A7F" w:rsidRPr="004E1D9A" w:rsidRDefault="004D6A7F" w:rsidP="0036138B">
      <w:pPr>
        <w:ind w:firstLine="709"/>
        <w:jc w:val="both"/>
        <w:rPr>
          <w:sz w:val="28"/>
          <w:szCs w:val="28"/>
        </w:rPr>
      </w:pPr>
      <w:r w:rsidRPr="004E1D9A">
        <w:rPr>
          <w:sz w:val="28"/>
          <w:szCs w:val="28"/>
        </w:rPr>
        <w:t>2</w:t>
      </w:r>
      <w:r>
        <w:rPr>
          <w:sz w:val="28"/>
          <w:szCs w:val="28"/>
        </w:rPr>
        <w:t>) п</w:t>
      </w:r>
      <w:r w:rsidRPr="004E1D9A">
        <w:rPr>
          <w:sz w:val="28"/>
          <w:szCs w:val="28"/>
        </w:rPr>
        <w:t>равовые акты об утверждении:</w:t>
      </w:r>
    </w:p>
    <w:p w:rsidR="004D6A7F" w:rsidRPr="004E1D9A" w:rsidRDefault="004D6A7F" w:rsidP="0036138B">
      <w:pPr>
        <w:numPr>
          <w:ilvl w:val="0"/>
          <w:numId w:val="9"/>
        </w:numPr>
        <w:jc w:val="both"/>
        <w:rPr>
          <w:sz w:val="28"/>
          <w:szCs w:val="28"/>
        </w:rPr>
      </w:pPr>
      <w:r w:rsidRPr="004E1D9A">
        <w:rPr>
          <w:sz w:val="28"/>
          <w:szCs w:val="28"/>
        </w:rPr>
        <w:t xml:space="preserve">порядка уведомления работодателя о фактах склонения работника к совершению коррупционных правонарушений; </w:t>
      </w:r>
    </w:p>
    <w:p w:rsidR="004D6A7F" w:rsidRPr="004E1D9A" w:rsidRDefault="004D6A7F" w:rsidP="0036138B">
      <w:pPr>
        <w:numPr>
          <w:ilvl w:val="0"/>
          <w:numId w:val="9"/>
        </w:numPr>
        <w:jc w:val="both"/>
        <w:rPr>
          <w:sz w:val="28"/>
          <w:szCs w:val="28"/>
        </w:rPr>
      </w:pPr>
      <w:r w:rsidRPr="004E1D9A">
        <w:rPr>
          <w:sz w:val="28"/>
          <w:szCs w:val="28"/>
        </w:rPr>
        <w:t>формы уведомления о фактах склонения работника к совершению коррупционных правонарушений;</w:t>
      </w:r>
    </w:p>
    <w:p w:rsidR="004D6A7F" w:rsidRPr="004E1D9A" w:rsidRDefault="004D6A7F" w:rsidP="0036138B">
      <w:pPr>
        <w:numPr>
          <w:ilvl w:val="0"/>
          <w:numId w:val="9"/>
        </w:numPr>
        <w:jc w:val="both"/>
        <w:rPr>
          <w:sz w:val="28"/>
          <w:szCs w:val="28"/>
        </w:rPr>
      </w:pPr>
      <w:r w:rsidRPr="004E1D9A">
        <w:rPr>
          <w:sz w:val="28"/>
          <w:szCs w:val="28"/>
        </w:rPr>
        <w:t>формы журнала регистрации уведомлений о фактах склонения работников к совершению коррупционных правонарушений;</w:t>
      </w:r>
    </w:p>
    <w:p w:rsidR="004D6A7F" w:rsidRPr="004E1D9A" w:rsidRDefault="004D6A7F" w:rsidP="0036138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4E1D9A">
        <w:rPr>
          <w:sz w:val="28"/>
          <w:szCs w:val="28"/>
        </w:rPr>
        <w:t xml:space="preserve">лана противодействия коррупции </w:t>
      </w:r>
      <w:proofErr w:type="gramStart"/>
      <w:r w:rsidRPr="004E1D9A">
        <w:rPr>
          <w:sz w:val="28"/>
          <w:szCs w:val="28"/>
        </w:rPr>
        <w:t>в  муниципальном</w:t>
      </w:r>
      <w:proofErr w:type="gramEnd"/>
      <w:r w:rsidRPr="004E1D9A">
        <w:rPr>
          <w:sz w:val="28"/>
          <w:szCs w:val="28"/>
        </w:rPr>
        <w:t xml:space="preserve">  </w:t>
      </w:r>
      <w:r>
        <w:rPr>
          <w:sz w:val="28"/>
          <w:szCs w:val="28"/>
        </w:rPr>
        <w:t>предприятии</w:t>
      </w:r>
      <w:r w:rsidRPr="004E1D9A">
        <w:rPr>
          <w:sz w:val="28"/>
          <w:szCs w:val="28"/>
        </w:rPr>
        <w:t>;</w:t>
      </w:r>
    </w:p>
    <w:p w:rsidR="004D6A7F" w:rsidRPr="004E1D9A" w:rsidRDefault="004D6A7F" w:rsidP="0036138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E1D9A">
        <w:rPr>
          <w:sz w:val="28"/>
          <w:szCs w:val="28"/>
        </w:rPr>
        <w:t xml:space="preserve">одекса этики и служебного поведения работников </w:t>
      </w:r>
      <w:proofErr w:type="gramStart"/>
      <w:r w:rsidRPr="004E1D9A">
        <w:rPr>
          <w:sz w:val="28"/>
          <w:szCs w:val="28"/>
        </w:rPr>
        <w:t xml:space="preserve">муниципального  </w:t>
      </w:r>
      <w:r>
        <w:rPr>
          <w:sz w:val="28"/>
          <w:szCs w:val="28"/>
        </w:rPr>
        <w:t>предприятия</w:t>
      </w:r>
      <w:proofErr w:type="gramEnd"/>
      <w:r w:rsidRPr="004E1D9A">
        <w:rPr>
          <w:sz w:val="28"/>
          <w:szCs w:val="28"/>
        </w:rPr>
        <w:t>;</w:t>
      </w:r>
    </w:p>
    <w:p w:rsidR="004D6A7F" w:rsidRPr="004E1D9A" w:rsidRDefault="004D6A7F" w:rsidP="0036138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E1D9A">
        <w:rPr>
          <w:sz w:val="28"/>
          <w:szCs w:val="28"/>
        </w:rPr>
        <w:t xml:space="preserve">оложения о порядке предотвращения и урегулирования конфликта интересов в муниципальном </w:t>
      </w:r>
      <w:r>
        <w:rPr>
          <w:sz w:val="28"/>
          <w:szCs w:val="28"/>
        </w:rPr>
        <w:t>предприятии</w:t>
      </w:r>
      <w:r w:rsidRPr="004E1D9A">
        <w:rPr>
          <w:sz w:val="28"/>
          <w:szCs w:val="28"/>
        </w:rPr>
        <w:t>;</w:t>
      </w:r>
    </w:p>
    <w:p w:rsidR="004D6A7F" w:rsidRPr="004E1D9A" w:rsidRDefault="004D6A7F" w:rsidP="0036138B">
      <w:pPr>
        <w:numPr>
          <w:ilvl w:val="0"/>
          <w:numId w:val="8"/>
        </w:numPr>
        <w:jc w:val="both"/>
        <w:rPr>
          <w:sz w:val="28"/>
          <w:szCs w:val="28"/>
        </w:rPr>
      </w:pPr>
      <w:r w:rsidRPr="004E1D9A">
        <w:rPr>
          <w:sz w:val="28"/>
          <w:szCs w:val="28"/>
        </w:rPr>
        <w:t>формы уведомления работодателя о возникшем конфликте интересов или о возможности его возникновения;</w:t>
      </w:r>
    </w:p>
    <w:p w:rsidR="004D6A7F" w:rsidRPr="004E1D9A" w:rsidRDefault="004D6A7F" w:rsidP="0036138B">
      <w:pPr>
        <w:numPr>
          <w:ilvl w:val="0"/>
          <w:numId w:val="8"/>
        </w:numPr>
        <w:jc w:val="both"/>
        <w:rPr>
          <w:sz w:val="28"/>
          <w:szCs w:val="28"/>
        </w:rPr>
      </w:pPr>
      <w:r w:rsidRPr="004E1D9A">
        <w:rPr>
          <w:sz w:val="28"/>
          <w:szCs w:val="28"/>
        </w:rPr>
        <w:t>формы журнала регистрации уведомлений о возникшем конфликте интересов или о возможности его возникновения;</w:t>
      </w:r>
    </w:p>
    <w:p w:rsidR="004D6A7F" w:rsidRPr="005B493F" w:rsidRDefault="0038376E" w:rsidP="005B493F">
      <w:pPr>
        <w:pStyle w:val="ad"/>
        <w:numPr>
          <w:ilvl w:val="0"/>
          <w:numId w:val="8"/>
        </w:numPr>
        <w:shd w:val="clear" w:color="auto" w:fill="FFFFFF"/>
        <w:spacing w:line="276" w:lineRule="auto"/>
        <w:ind w:right="-14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регламента</w:t>
      </w:r>
      <w:r w:rsidRPr="0038376E">
        <w:rPr>
          <w:sz w:val="28"/>
          <w:szCs w:val="28"/>
        </w:rPr>
        <w:t xml:space="preserve"> обмена деловыми подарками и знаками делового гостеприимства.</w:t>
      </w:r>
    </w:p>
    <w:p w:rsidR="004D6A7F" w:rsidRDefault="004D6A7F" w:rsidP="0036138B">
      <w:pPr>
        <w:ind w:firstLine="709"/>
        <w:jc w:val="both"/>
        <w:rPr>
          <w:sz w:val="28"/>
          <w:szCs w:val="28"/>
        </w:rPr>
      </w:pPr>
      <w:r w:rsidRPr="004E1D9A">
        <w:rPr>
          <w:sz w:val="28"/>
          <w:szCs w:val="28"/>
        </w:rPr>
        <w:t>3</w:t>
      </w:r>
      <w:r>
        <w:rPr>
          <w:sz w:val="28"/>
          <w:szCs w:val="28"/>
        </w:rPr>
        <w:t>) т</w:t>
      </w:r>
      <w:r w:rsidRPr="004E1D9A">
        <w:rPr>
          <w:sz w:val="28"/>
          <w:szCs w:val="28"/>
        </w:rPr>
        <w:t xml:space="preserve">рудовые договоры и должностные инструкции, </w:t>
      </w:r>
      <w:r>
        <w:rPr>
          <w:sz w:val="28"/>
          <w:szCs w:val="28"/>
        </w:rPr>
        <w:t>содержащие</w:t>
      </w:r>
      <w:r w:rsidRPr="004E1D9A">
        <w:rPr>
          <w:sz w:val="28"/>
          <w:szCs w:val="28"/>
        </w:rPr>
        <w:t xml:space="preserve"> положения об обязанности соблюдения антикоррупционного законодательства.</w:t>
      </w:r>
    </w:p>
    <w:p w:rsidR="00142805" w:rsidRDefault="00142805" w:rsidP="0036138B">
      <w:pPr>
        <w:ind w:firstLine="709"/>
        <w:jc w:val="both"/>
        <w:rPr>
          <w:sz w:val="28"/>
          <w:szCs w:val="28"/>
        </w:rPr>
      </w:pPr>
    </w:p>
    <w:p w:rsidR="00142805" w:rsidRDefault="00142805" w:rsidP="005A2579">
      <w:pPr>
        <w:jc w:val="both"/>
        <w:rPr>
          <w:sz w:val="28"/>
          <w:szCs w:val="28"/>
        </w:rPr>
      </w:pPr>
      <w:bookmarkStart w:id="6" w:name="_GoBack"/>
      <w:bookmarkEnd w:id="6"/>
    </w:p>
    <w:p w:rsidR="00142805" w:rsidRDefault="00142805" w:rsidP="00111BE4">
      <w:pPr>
        <w:jc w:val="both"/>
        <w:rPr>
          <w:sz w:val="28"/>
          <w:szCs w:val="28"/>
        </w:rPr>
      </w:pPr>
    </w:p>
    <w:p w:rsidR="004D6A7F" w:rsidRDefault="00111BE4" w:rsidP="00171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по вопросам, связанным с применением законодательства о противод</w:t>
      </w:r>
      <w:r w:rsidR="00861022">
        <w:rPr>
          <w:sz w:val="28"/>
          <w:szCs w:val="28"/>
        </w:rPr>
        <w:t>ействии коррупции, осуществляет управление по</w:t>
      </w:r>
      <w:r>
        <w:rPr>
          <w:sz w:val="28"/>
          <w:szCs w:val="28"/>
        </w:rPr>
        <w:t xml:space="preserve"> профилактик</w:t>
      </w:r>
      <w:r w:rsidR="00861022">
        <w:rPr>
          <w:sz w:val="28"/>
          <w:szCs w:val="28"/>
        </w:rPr>
        <w:t>е</w:t>
      </w:r>
      <w:r>
        <w:rPr>
          <w:sz w:val="28"/>
          <w:szCs w:val="28"/>
        </w:rPr>
        <w:t xml:space="preserve"> коррупционных правонарушений департамента кадровой политики и развития муниципального управления администрации города Нижнего Новгорода по телефону 467-10-68.</w:t>
      </w:r>
    </w:p>
    <w:sectPr w:rsidR="004D6A7F" w:rsidSect="007E2EEB">
      <w:headerReference w:type="even" r:id="rId13"/>
      <w:headerReference w:type="default" r:id="rId14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F32" w:rsidRDefault="00670F32">
      <w:r>
        <w:separator/>
      </w:r>
    </w:p>
  </w:endnote>
  <w:endnote w:type="continuationSeparator" w:id="0">
    <w:p w:rsidR="00670F32" w:rsidRDefault="0067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F32" w:rsidRDefault="00670F32">
      <w:r>
        <w:separator/>
      </w:r>
    </w:p>
  </w:footnote>
  <w:footnote w:type="continuationSeparator" w:id="0">
    <w:p w:rsidR="00670F32" w:rsidRDefault="0067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8A" w:rsidRDefault="001C6580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348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348A" w:rsidRDefault="00FA34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8A" w:rsidRDefault="001C6580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34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2579">
      <w:rPr>
        <w:rStyle w:val="a6"/>
        <w:noProof/>
      </w:rPr>
      <w:t>5</w:t>
    </w:r>
    <w:r>
      <w:rPr>
        <w:rStyle w:val="a6"/>
      </w:rPr>
      <w:fldChar w:fldCharType="end"/>
    </w:r>
  </w:p>
  <w:p w:rsidR="00FA348A" w:rsidRDefault="00FA3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F7E1785"/>
    <w:multiLevelType w:val="hybridMultilevel"/>
    <w:tmpl w:val="1F2AFC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62705A1"/>
    <w:multiLevelType w:val="hybridMultilevel"/>
    <w:tmpl w:val="536A60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173AF"/>
    <w:rsid w:val="0002297A"/>
    <w:rsid w:val="00026529"/>
    <w:rsid w:val="000370EA"/>
    <w:rsid w:val="00043FE9"/>
    <w:rsid w:val="0004701C"/>
    <w:rsid w:val="000520BC"/>
    <w:rsid w:val="00064C44"/>
    <w:rsid w:val="00065A0F"/>
    <w:rsid w:val="00084694"/>
    <w:rsid w:val="000855DD"/>
    <w:rsid w:val="000B097B"/>
    <w:rsid w:val="000B17EE"/>
    <w:rsid w:val="000B62E0"/>
    <w:rsid w:val="000C2191"/>
    <w:rsid w:val="000D0768"/>
    <w:rsid w:val="000F4B5B"/>
    <w:rsid w:val="000F6B3A"/>
    <w:rsid w:val="001107EA"/>
    <w:rsid w:val="00111BE4"/>
    <w:rsid w:val="0011256C"/>
    <w:rsid w:val="0011340D"/>
    <w:rsid w:val="00114084"/>
    <w:rsid w:val="001246FA"/>
    <w:rsid w:val="00132B34"/>
    <w:rsid w:val="001369CB"/>
    <w:rsid w:val="00141993"/>
    <w:rsid w:val="00142805"/>
    <w:rsid w:val="00143945"/>
    <w:rsid w:val="00147465"/>
    <w:rsid w:val="00162865"/>
    <w:rsid w:val="00164707"/>
    <w:rsid w:val="00171462"/>
    <w:rsid w:val="00175EA7"/>
    <w:rsid w:val="001817BF"/>
    <w:rsid w:val="001855E0"/>
    <w:rsid w:val="0019255B"/>
    <w:rsid w:val="00194494"/>
    <w:rsid w:val="001955BE"/>
    <w:rsid w:val="001A10A2"/>
    <w:rsid w:val="001A1EC6"/>
    <w:rsid w:val="001A4DF4"/>
    <w:rsid w:val="001A7824"/>
    <w:rsid w:val="001C6580"/>
    <w:rsid w:val="001C6A16"/>
    <w:rsid w:val="001E4DC4"/>
    <w:rsid w:val="001E6A73"/>
    <w:rsid w:val="001F4E72"/>
    <w:rsid w:val="001F53B6"/>
    <w:rsid w:val="00204BF4"/>
    <w:rsid w:val="002067A0"/>
    <w:rsid w:val="002167C2"/>
    <w:rsid w:val="0022129E"/>
    <w:rsid w:val="00226814"/>
    <w:rsid w:val="00233397"/>
    <w:rsid w:val="0024198F"/>
    <w:rsid w:val="002436B7"/>
    <w:rsid w:val="002477D9"/>
    <w:rsid w:val="00274F02"/>
    <w:rsid w:val="00274F1B"/>
    <w:rsid w:val="00280148"/>
    <w:rsid w:val="00282BE8"/>
    <w:rsid w:val="00283B8A"/>
    <w:rsid w:val="0028459F"/>
    <w:rsid w:val="00284E8D"/>
    <w:rsid w:val="002869DD"/>
    <w:rsid w:val="002A1FB3"/>
    <w:rsid w:val="002A426B"/>
    <w:rsid w:val="002A5732"/>
    <w:rsid w:val="002C076D"/>
    <w:rsid w:val="002C567E"/>
    <w:rsid w:val="002C58C7"/>
    <w:rsid w:val="002D5356"/>
    <w:rsid w:val="002E07B5"/>
    <w:rsid w:val="002E28CB"/>
    <w:rsid w:val="002F2B69"/>
    <w:rsid w:val="002F3DC2"/>
    <w:rsid w:val="002F4BA6"/>
    <w:rsid w:val="002F78B1"/>
    <w:rsid w:val="003062B4"/>
    <w:rsid w:val="00306FAB"/>
    <w:rsid w:val="0030767C"/>
    <w:rsid w:val="00307942"/>
    <w:rsid w:val="00310A73"/>
    <w:rsid w:val="00336072"/>
    <w:rsid w:val="00341B58"/>
    <w:rsid w:val="00344970"/>
    <w:rsid w:val="00346CB5"/>
    <w:rsid w:val="0035112C"/>
    <w:rsid w:val="0035168E"/>
    <w:rsid w:val="003556CE"/>
    <w:rsid w:val="0036138B"/>
    <w:rsid w:val="00363A4B"/>
    <w:rsid w:val="00364431"/>
    <w:rsid w:val="0037749A"/>
    <w:rsid w:val="00380CC5"/>
    <w:rsid w:val="0038376E"/>
    <w:rsid w:val="00394E93"/>
    <w:rsid w:val="00396D8D"/>
    <w:rsid w:val="003A40D3"/>
    <w:rsid w:val="003A5A24"/>
    <w:rsid w:val="003A6DE0"/>
    <w:rsid w:val="003B39B4"/>
    <w:rsid w:val="003B57F1"/>
    <w:rsid w:val="003C1E5F"/>
    <w:rsid w:val="003C6B0C"/>
    <w:rsid w:val="003D2428"/>
    <w:rsid w:val="003E40DF"/>
    <w:rsid w:val="003E6265"/>
    <w:rsid w:val="003E647D"/>
    <w:rsid w:val="0040153C"/>
    <w:rsid w:val="004075A9"/>
    <w:rsid w:val="004106B6"/>
    <w:rsid w:val="004106C2"/>
    <w:rsid w:val="00414379"/>
    <w:rsid w:val="0042146D"/>
    <w:rsid w:val="00422BEC"/>
    <w:rsid w:val="00435A4F"/>
    <w:rsid w:val="0044293A"/>
    <w:rsid w:val="00464DEE"/>
    <w:rsid w:val="0046798D"/>
    <w:rsid w:val="00475980"/>
    <w:rsid w:val="0048391F"/>
    <w:rsid w:val="00495471"/>
    <w:rsid w:val="004A3E82"/>
    <w:rsid w:val="004A5AB3"/>
    <w:rsid w:val="004A6418"/>
    <w:rsid w:val="004A6782"/>
    <w:rsid w:val="004B47F4"/>
    <w:rsid w:val="004C2E10"/>
    <w:rsid w:val="004C645B"/>
    <w:rsid w:val="004D1D64"/>
    <w:rsid w:val="004D20CB"/>
    <w:rsid w:val="004D295F"/>
    <w:rsid w:val="004D6A7F"/>
    <w:rsid w:val="004E172D"/>
    <w:rsid w:val="004E2C22"/>
    <w:rsid w:val="004F623C"/>
    <w:rsid w:val="004F6928"/>
    <w:rsid w:val="0050368F"/>
    <w:rsid w:val="00506644"/>
    <w:rsid w:val="00523BAE"/>
    <w:rsid w:val="00530861"/>
    <w:rsid w:val="005322E4"/>
    <w:rsid w:val="00532399"/>
    <w:rsid w:val="00542F3F"/>
    <w:rsid w:val="00550186"/>
    <w:rsid w:val="00550D87"/>
    <w:rsid w:val="0057446B"/>
    <w:rsid w:val="00584A1A"/>
    <w:rsid w:val="0059414E"/>
    <w:rsid w:val="00594465"/>
    <w:rsid w:val="005A0C1D"/>
    <w:rsid w:val="005A2579"/>
    <w:rsid w:val="005B493F"/>
    <w:rsid w:val="005B5B78"/>
    <w:rsid w:val="005C11B4"/>
    <w:rsid w:val="005C3750"/>
    <w:rsid w:val="005D184B"/>
    <w:rsid w:val="005D25C7"/>
    <w:rsid w:val="005D4618"/>
    <w:rsid w:val="005E2AC8"/>
    <w:rsid w:val="005F0E59"/>
    <w:rsid w:val="005F72CE"/>
    <w:rsid w:val="0063429F"/>
    <w:rsid w:val="00637947"/>
    <w:rsid w:val="006379E3"/>
    <w:rsid w:val="006530EF"/>
    <w:rsid w:val="0066240F"/>
    <w:rsid w:val="00670528"/>
    <w:rsid w:val="00670F32"/>
    <w:rsid w:val="00674E4E"/>
    <w:rsid w:val="006767B1"/>
    <w:rsid w:val="00685E9A"/>
    <w:rsid w:val="00690574"/>
    <w:rsid w:val="00690C78"/>
    <w:rsid w:val="006C239C"/>
    <w:rsid w:val="006C5D9B"/>
    <w:rsid w:val="006D74BF"/>
    <w:rsid w:val="006F53C7"/>
    <w:rsid w:val="006F7418"/>
    <w:rsid w:val="007001FE"/>
    <w:rsid w:val="00721545"/>
    <w:rsid w:val="00732AFF"/>
    <w:rsid w:val="007572E2"/>
    <w:rsid w:val="0076029D"/>
    <w:rsid w:val="00766FC1"/>
    <w:rsid w:val="0077283A"/>
    <w:rsid w:val="00791D4B"/>
    <w:rsid w:val="007B6E94"/>
    <w:rsid w:val="007C41B1"/>
    <w:rsid w:val="007D72A0"/>
    <w:rsid w:val="007E1658"/>
    <w:rsid w:val="007E2EEB"/>
    <w:rsid w:val="008140E3"/>
    <w:rsid w:val="00822663"/>
    <w:rsid w:val="00825010"/>
    <w:rsid w:val="00831E9B"/>
    <w:rsid w:val="00836A32"/>
    <w:rsid w:val="008542F0"/>
    <w:rsid w:val="00856240"/>
    <w:rsid w:val="00861022"/>
    <w:rsid w:val="0086716C"/>
    <w:rsid w:val="00871411"/>
    <w:rsid w:val="00874B64"/>
    <w:rsid w:val="008836E9"/>
    <w:rsid w:val="00883AC1"/>
    <w:rsid w:val="008907D4"/>
    <w:rsid w:val="008946DE"/>
    <w:rsid w:val="008A3900"/>
    <w:rsid w:val="008C0119"/>
    <w:rsid w:val="008C1916"/>
    <w:rsid w:val="008C44D7"/>
    <w:rsid w:val="008C5E9F"/>
    <w:rsid w:val="008C6720"/>
    <w:rsid w:val="008E04E0"/>
    <w:rsid w:val="008E19A0"/>
    <w:rsid w:val="008E76B5"/>
    <w:rsid w:val="008E7C1A"/>
    <w:rsid w:val="00901084"/>
    <w:rsid w:val="009241E9"/>
    <w:rsid w:val="00925F51"/>
    <w:rsid w:val="0093564F"/>
    <w:rsid w:val="0093721A"/>
    <w:rsid w:val="00940508"/>
    <w:rsid w:val="009425F9"/>
    <w:rsid w:val="00955D18"/>
    <w:rsid w:val="00955D44"/>
    <w:rsid w:val="00970D68"/>
    <w:rsid w:val="00981B17"/>
    <w:rsid w:val="00985B89"/>
    <w:rsid w:val="0099056A"/>
    <w:rsid w:val="00994D05"/>
    <w:rsid w:val="00997217"/>
    <w:rsid w:val="009B491B"/>
    <w:rsid w:val="009C2D7E"/>
    <w:rsid w:val="009C5FDD"/>
    <w:rsid w:val="009D2EAB"/>
    <w:rsid w:val="009F30F5"/>
    <w:rsid w:val="009F315C"/>
    <w:rsid w:val="00A000B7"/>
    <w:rsid w:val="00A11142"/>
    <w:rsid w:val="00A13F25"/>
    <w:rsid w:val="00A15B29"/>
    <w:rsid w:val="00A26235"/>
    <w:rsid w:val="00A27820"/>
    <w:rsid w:val="00A3180C"/>
    <w:rsid w:val="00A37961"/>
    <w:rsid w:val="00A43974"/>
    <w:rsid w:val="00A465B8"/>
    <w:rsid w:val="00A62CA7"/>
    <w:rsid w:val="00A67356"/>
    <w:rsid w:val="00A67888"/>
    <w:rsid w:val="00A72EA6"/>
    <w:rsid w:val="00A90A77"/>
    <w:rsid w:val="00A91F25"/>
    <w:rsid w:val="00A92474"/>
    <w:rsid w:val="00A92F28"/>
    <w:rsid w:val="00AB27ED"/>
    <w:rsid w:val="00AB62CC"/>
    <w:rsid w:val="00AC2031"/>
    <w:rsid w:val="00AD3878"/>
    <w:rsid w:val="00AD6E03"/>
    <w:rsid w:val="00AD746D"/>
    <w:rsid w:val="00AF204C"/>
    <w:rsid w:val="00AF4D65"/>
    <w:rsid w:val="00B07993"/>
    <w:rsid w:val="00B10E80"/>
    <w:rsid w:val="00B11567"/>
    <w:rsid w:val="00B12863"/>
    <w:rsid w:val="00B1396C"/>
    <w:rsid w:val="00B503CB"/>
    <w:rsid w:val="00B510E7"/>
    <w:rsid w:val="00B51B02"/>
    <w:rsid w:val="00B55756"/>
    <w:rsid w:val="00B617A9"/>
    <w:rsid w:val="00B713FC"/>
    <w:rsid w:val="00B933E7"/>
    <w:rsid w:val="00B9752C"/>
    <w:rsid w:val="00BA2A15"/>
    <w:rsid w:val="00BA4867"/>
    <w:rsid w:val="00BB1146"/>
    <w:rsid w:val="00BB65DC"/>
    <w:rsid w:val="00BC30D9"/>
    <w:rsid w:val="00BC6495"/>
    <w:rsid w:val="00BD3F96"/>
    <w:rsid w:val="00BD5F86"/>
    <w:rsid w:val="00BF04AE"/>
    <w:rsid w:val="00BF16B9"/>
    <w:rsid w:val="00BF3A54"/>
    <w:rsid w:val="00C036C6"/>
    <w:rsid w:val="00C141FB"/>
    <w:rsid w:val="00C15E8E"/>
    <w:rsid w:val="00C1656C"/>
    <w:rsid w:val="00C22F9C"/>
    <w:rsid w:val="00C273AF"/>
    <w:rsid w:val="00C31A10"/>
    <w:rsid w:val="00C44B5D"/>
    <w:rsid w:val="00C51813"/>
    <w:rsid w:val="00C56712"/>
    <w:rsid w:val="00C570AB"/>
    <w:rsid w:val="00C644B5"/>
    <w:rsid w:val="00C65016"/>
    <w:rsid w:val="00C656BB"/>
    <w:rsid w:val="00C70FE2"/>
    <w:rsid w:val="00C744AE"/>
    <w:rsid w:val="00C867AB"/>
    <w:rsid w:val="00CA02F9"/>
    <w:rsid w:val="00CA378A"/>
    <w:rsid w:val="00CA44F7"/>
    <w:rsid w:val="00CA6CD3"/>
    <w:rsid w:val="00CB162A"/>
    <w:rsid w:val="00CC31A6"/>
    <w:rsid w:val="00CD0712"/>
    <w:rsid w:val="00CD5703"/>
    <w:rsid w:val="00CE0C4E"/>
    <w:rsid w:val="00CE250D"/>
    <w:rsid w:val="00CE5245"/>
    <w:rsid w:val="00CE5E6A"/>
    <w:rsid w:val="00CE6DA9"/>
    <w:rsid w:val="00CF1249"/>
    <w:rsid w:val="00D01F42"/>
    <w:rsid w:val="00D055E1"/>
    <w:rsid w:val="00D161A3"/>
    <w:rsid w:val="00D16874"/>
    <w:rsid w:val="00D173A4"/>
    <w:rsid w:val="00D20342"/>
    <w:rsid w:val="00D2293D"/>
    <w:rsid w:val="00D24256"/>
    <w:rsid w:val="00D42DAD"/>
    <w:rsid w:val="00D61DD7"/>
    <w:rsid w:val="00D87E9D"/>
    <w:rsid w:val="00DB50B6"/>
    <w:rsid w:val="00DC6BBA"/>
    <w:rsid w:val="00DD66FD"/>
    <w:rsid w:val="00DE0C6F"/>
    <w:rsid w:val="00DE3B15"/>
    <w:rsid w:val="00DE640C"/>
    <w:rsid w:val="00DF01F8"/>
    <w:rsid w:val="00E145AF"/>
    <w:rsid w:val="00E14FBB"/>
    <w:rsid w:val="00E15C7F"/>
    <w:rsid w:val="00E271C7"/>
    <w:rsid w:val="00E41DC7"/>
    <w:rsid w:val="00E46018"/>
    <w:rsid w:val="00E64DD4"/>
    <w:rsid w:val="00E66852"/>
    <w:rsid w:val="00E70289"/>
    <w:rsid w:val="00E750FF"/>
    <w:rsid w:val="00E806C0"/>
    <w:rsid w:val="00E9434C"/>
    <w:rsid w:val="00EB5F88"/>
    <w:rsid w:val="00EB6CE0"/>
    <w:rsid w:val="00EC48CD"/>
    <w:rsid w:val="00ED49E9"/>
    <w:rsid w:val="00EE16EC"/>
    <w:rsid w:val="00EE196B"/>
    <w:rsid w:val="00EE27D5"/>
    <w:rsid w:val="00EF302F"/>
    <w:rsid w:val="00F04D2A"/>
    <w:rsid w:val="00F1618B"/>
    <w:rsid w:val="00F24074"/>
    <w:rsid w:val="00F37078"/>
    <w:rsid w:val="00F424D6"/>
    <w:rsid w:val="00F50C95"/>
    <w:rsid w:val="00F57614"/>
    <w:rsid w:val="00F706FF"/>
    <w:rsid w:val="00F84F61"/>
    <w:rsid w:val="00F937B7"/>
    <w:rsid w:val="00F94D65"/>
    <w:rsid w:val="00F976E0"/>
    <w:rsid w:val="00F97805"/>
    <w:rsid w:val="00FA348A"/>
    <w:rsid w:val="00FB631A"/>
    <w:rsid w:val="00FC3B3A"/>
    <w:rsid w:val="00FC6FFB"/>
    <w:rsid w:val="00FE00D9"/>
    <w:rsid w:val="00F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068DA"/>
  <w15:docId w15:val="{909F8032-5064-4F28-B160-877847E9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72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10E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3B8A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26529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6529"/>
    <w:rPr>
      <w:rFonts w:cs="Times New Roman"/>
      <w:sz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026529"/>
    <w:rPr>
      <w:rFonts w:cs="Times New Roman"/>
      <w:sz w:val="2"/>
    </w:rPr>
  </w:style>
  <w:style w:type="paragraph" w:customStyle="1" w:styleId="ConsPlusTitle">
    <w:name w:val="ConsPlusTitle"/>
    <w:uiPriority w:val="99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locked/>
    <w:rsid w:val="008542F0"/>
    <w:pPr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99"/>
    <w:semiHidden/>
    <w:locked/>
    <w:rsid w:val="008542F0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locked/>
    <w:rsid w:val="008542F0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locked/>
    <w:rsid w:val="008542F0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locked/>
    <w:rsid w:val="008542F0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locked/>
    <w:rsid w:val="008542F0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locked/>
    <w:rsid w:val="008542F0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locked/>
    <w:rsid w:val="008542F0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locked/>
    <w:rsid w:val="008542F0"/>
    <w:pPr>
      <w:ind w:left="1920"/>
    </w:pPr>
    <w:rPr>
      <w:sz w:val="18"/>
      <w:szCs w:val="18"/>
    </w:rPr>
  </w:style>
  <w:style w:type="character" w:styleId="ac">
    <w:name w:val="Hyperlink"/>
    <w:basedOn w:val="a0"/>
    <w:uiPriority w:val="99"/>
    <w:rsid w:val="008542F0"/>
    <w:rPr>
      <w:rFonts w:cs="Times New Roman"/>
      <w:color w:val="0000FF"/>
      <w:u w:val="single"/>
    </w:rPr>
  </w:style>
  <w:style w:type="paragraph" w:customStyle="1" w:styleId="pt-a-000039">
    <w:name w:val="pt-a-000039"/>
    <w:basedOn w:val="a"/>
    <w:rsid w:val="003E6265"/>
    <w:pPr>
      <w:spacing w:before="100" w:beforeAutospacing="1" w:after="100" w:afterAutospacing="1"/>
    </w:pPr>
  </w:style>
  <w:style w:type="character" w:customStyle="1" w:styleId="pt-a0-000040">
    <w:name w:val="pt-a0-000040"/>
    <w:basedOn w:val="a0"/>
    <w:rsid w:val="003E6265"/>
  </w:style>
  <w:style w:type="character" w:customStyle="1" w:styleId="pt-a0-000021">
    <w:name w:val="pt-a0-000021"/>
    <w:basedOn w:val="a0"/>
    <w:rsid w:val="003E6265"/>
  </w:style>
  <w:style w:type="paragraph" w:customStyle="1" w:styleId="pt-pt-a-000027">
    <w:name w:val="pt-pt-a-000027"/>
    <w:basedOn w:val="a"/>
    <w:rsid w:val="003E6265"/>
    <w:pPr>
      <w:spacing w:before="100" w:beforeAutospacing="1" w:after="100" w:afterAutospacing="1"/>
    </w:pPr>
  </w:style>
  <w:style w:type="character" w:customStyle="1" w:styleId="pt-pt-a0-000022">
    <w:name w:val="pt-pt-a0-000022"/>
    <w:basedOn w:val="a0"/>
    <w:rsid w:val="003E6265"/>
  </w:style>
  <w:style w:type="character" w:customStyle="1" w:styleId="pt-pt-a0-000030">
    <w:name w:val="pt-pt-a0-000030"/>
    <w:basedOn w:val="a0"/>
    <w:rsid w:val="003E6265"/>
  </w:style>
  <w:style w:type="paragraph" w:styleId="ad">
    <w:name w:val="List Paragraph"/>
    <w:basedOn w:val="a"/>
    <w:uiPriority w:val="34"/>
    <w:qFormat/>
    <w:rsid w:val="0038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06E5494CB0556CDE99A961FF7ADC9E918B0F71ECB72DA55A609296695C0C96C854BE2C5886C1C5916E30FF81AC837B99AF5E4E96C07M31E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1414B913A63634FE1FD9410F3C3F0669117F7604AED07A215706DEAD63FA80B8F50BF37860EA9DEA482A1465ZDz8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959CC0CA5BF2CB2FA612F35BB3C71E937F5B40A4211FC977E9087F0F8AC46AD254A6F1664F1EAAB426F9CFE52A9266C5C16B66CBAC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83E1926D5582DF4DE43C5EFFC0A2E9726A3BD24F54D9C8A637ED7E3E7F9F05D5E1CC9FCF191C1E4001B77F333F8336BAFC6B36B5D7B895Bd0Q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206E5494CB0556CDE99A961FF7ADC9E918B0F71ECB72DA55A609296695C0C96C854BE2C5886C1C5916E30FF81AC837B99AF5E4E96C07M31E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B8B73-C61D-41C3-8527-38FF5B7F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Сарян Евгения Александровна</cp:lastModifiedBy>
  <cp:revision>5</cp:revision>
  <cp:lastPrinted>2022-07-21T14:03:00Z</cp:lastPrinted>
  <dcterms:created xsi:type="dcterms:W3CDTF">2026-01-14T13:51:00Z</dcterms:created>
  <dcterms:modified xsi:type="dcterms:W3CDTF">2026-01-14T14:00:00Z</dcterms:modified>
</cp:coreProperties>
</file>